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89" w:rsidRPr="00065C86" w:rsidRDefault="001067C6" w:rsidP="00402E3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65C86">
        <w:rPr>
          <w:b/>
          <w:i/>
          <w:sz w:val="28"/>
          <w:szCs w:val="28"/>
        </w:rPr>
        <w:t>Отчет о проделанной работе</w:t>
      </w:r>
      <w:r w:rsidR="009E0F89" w:rsidRPr="00065C86">
        <w:rPr>
          <w:b/>
          <w:i/>
          <w:sz w:val="28"/>
          <w:szCs w:val="28"/>
        </w:rPr>
        <w:t xml:space="preserve"> юридическим</w:t>
      </w:r>
    </w:p>
    <w:p w:rsidR="000D0226" w:rsidRPr="00065C86" w:rsidRDefault="00CB00FE" w:rsidP="00402E30">
      <w:pPr>
        <w:jc w:val="center"/>
        <w:rPr>
          <w:b/>
          <w:i/>
          <w:sz w:val="28"/>
          <w:szCs w:val="28"/>
        </w:rPr>
      </w:pPr>
      <w:r w:rsidRPr="00065C86">
        <w:rPr>
          <w:b/>
          <w:i/>
          <w:sz w:val="28"/>
          <w:szCs w:val="28"/>
        </w:rPr>
        <w:t>отделом за</w:t>
      </w:r>
      <w:r w:rsidR="001067C6" w:rsidRPr="00065C86">
        <w:rPr>
          <w:b/>
          <w:i/>
          <w:sz w:val="28"/>
          <w:szCs w:val="28"/>
        </w:rPr>
        <w:t xml:space="preserve"> 20</w:t>
      </w:r>
      <w:r w:rsidR="00CA7D93" w:rsidRPr="00065C86">
        <w:rPr>
          <w:b/>
          <w:i/>
          <w:sz w:val="28"/>
          <w:szCs w:val="28"/>
        </w:rPr>
        <w:t>2</w:t>
      </w:r>
      <w:r w:rsidR="009A33B7" w:rsidRPr="00065C86">
        <w:rPr>
          <w:b/>
          <w:i/>
          <w:sz w:val="28"/>
          <w:szCs w:val="28"/>
        </w:rPr>
        <w:t>1</w:t>
      </w:r>
      <w:r w:rsidR="001067C6" w:rsidRPr="00065C86">
        <w:rPr>
          <w:b/>
          <w:i/>
          <w:sz w:val="28"/>
          <w:szCs w:val="28"/>
        </w:rPr>
        <w:t xml:space="preserve"> год.</w:t>
      </w:r>
    </w:p>
    <w:p w:rsidR="00373C40" w:rsidRPr="00065C86" w:rsidRDefault="00373C40" w:rsidP="009E0F89">
      <w:pPr>
        <w:jc w:val="both"/>
      </w:pPr>
    </w:p>
    <w:p w:rsidR="00E62F44" w:rsidRPr="00065C86" w:rsidRDefault="00E62F44" w:rsidP="00B87860">
      <w:pPr>
        <w:jc w:val="both"/>
        <w:rPr>
          <w:b/>
        </w:rPr>
      </w:pPr>
      <w:r w:rsidRPr="00065C86">
        <w:rPr>
          <w:b/>
        </w:rPr>
        <w:t>Юридический отдел осуществляет свою деятельность в соответствии с Положением о юридическом отделе администрации муниципального образования «Железногорск-Илимское городское поселение»</w:t>
      </w:r>
      <w:r w:rsidR="00F73FBC" w:rsidRPr="00065C86">
        <w:rPr>
          <w:b/>
        </w:rPr>
        <w:t>.</w:t>
      </w:r>
    </w:p>
    <w:p w:rsidR="00F73FBC" w:rsidRPr="00065C86" w:rsidRDefault="002C7805" w:rsidP="00B87860">
      <w:pPr>
        <w:jc w:val="both"/>
        <w:rPr>
          <w:b/>
        </w:rPr>
      </w:pPr>
      <w:r w:rsidRPr="00065C86">
        <w:rPr>
          <w:b/>
        </w:rPr>
        <w:t>За 20</w:t>
      </w:r>
      <w:r w:rsidR="00CA7D93" w:rsidRPr="00065C86">
        <w:rPr>
          <w:b/>
        </w:rPr>
        <w:t>2</w:t>
      </w:r>
      <w:r w:rsidR="009A33B7" w:rsidRPr="00065C86">
        <w:rPr>
          <w:b/>
        </w:rPr>
        <w:t>1</w:t>
      </w:r>
      <w:r w:rsidR="00F73FBC" w:rsidRPr="00065C86">
        <w:rPr>
          <w:b/>
        </w:rPr>
        <w:t xml:space="preserve"> год юридическим отделом была проведена следующая работа.</w:t>
      </w:r>
    </w:p>
    <w:p w:rsidR="00F73FBC" w:rsidRPr="00065C86" w:rsidRDefault="00F73FBC" w:rsidP="00B87860">
      <w:pPr>
        <w:jc w:val="both"/>
        <w:rPr>
          <w:b/>
        </w:rPr>
      </w:pPr>
    </w:p>
    <w:p w:rsidR="001067C6" w:rsidRPr="00065C86" w:rsidRDefault="000E3FA0" w:rsidP="00B87860">
      <w:pPr>
        <w:jc w:val="both"/>
      </w:pPr>
      <w:r w:rsidRPr="00065C86">
        <w:t xml:space="preserve"> </w:t>
      </w:r>
      <w:r w:rsidR="002C7805" w:rsidRPr="00065C86">
        <w:t>Подготовлен</w:t>
      </w:r>
      <w:r w:rsidR="00B76A98" w:rsidRPr="00065C86">
        <w:t xml:space="preserve">о </w:t>
      </w:r>
      <w:r w:rsidR="00CA7D93" w:rsidRPr="00065C86">
        <w:t>3</w:t>
      </w:r>
      <w:r w:rsidR="009A33B7" w:rsidRPr="00065C86">
        <w:t>7</w:t>
      </w:r>
      <w:r w:rsidR="002C7805" w:rsidRPr="00065C86">
        <w:t xml:space="preserve"> проект</w:t>
      </w:r>
      <w:r w:rsidR="00D57F3B" w:rsidRPr="00065C86">
        <w:t>ов</w:t>
      </w:r>
      <w:r w:rsidR="002C7805" w:rsidRPr="00065C86">
        <w:t xml:space="preserve"> </w:t>
      </w:r>
      <w:r w:rsidR="00B66972" w:rsidRPr="00065C86">
        <w:t>доверенностей от</w:t>
      </w:r>
      <w:r w:rsidR="003B281B" w:rsidRPr="00065C86">
        <w:t xml:space="preserve"> администрации муниципального образования «Железногорск-Илимское городское поселение» и муниципального образования «Железногорск-Илимское городское поселение»</w:t>
      </w:r>
      <w:r w:rsidR="00702215" w:rsidRPr="00065C86">
        <w:t xml:space="preserve"> </w:t>
      </w:r>
      <w:r w:rsidR="000C2327" w:rsidRPr="00065C86">
        <w:t xml:space="preserve">(За аналогичный период прошлого года </w:t>
      </w:r>
      <w:r w:rsidR="00702215" w:rsidRPr="00065C86">
        <w:t>(АППГ</w:t>
      </w:r>
      <w:r w:rsidR="000C2327" w:rsidRPr="00065C86">
        <w:t>)</w:t>
      </w:r>
      <w:r w:rsidR="00702215" w:rsidRPr="00065C86">
        <w:t xml:space="preserve"> – </w:t>
      </w:r>
      <w:r w:rsidR="009A33B7" w:rsidRPr="00065C86">
        <w:t>31</w:t>
      </w:r>
      <w:r w:rsidR="00702215" w:rsidRPr="00065C86">
        <w:t>)</w:t>
      </w:r>
      <w:r w:rsidR="00BD54C2" w:rsidRPr="00065C86">
        <w:t xml:space="preserve"> </w:t>
      </w:r>
      <w:r w:rsidR="00B66972" w:rsidRPr="00065C86">
        <w:rPr>
          <w:b/>
        </w:rPr>
        <w:t>У</w:t>
      </w:r>
      <w:r w:rsidR="004C4614" w:rsidRPr="00065C86">
        <w:rPr>
          <w:b/>
        </w:rPr>
        <w:t>величение</w:t>
      </w:r>
      <w:r w:rsidR="000F6C4B" w:rsidRPr="00065C86">
        <w:rPr>
          <w:b/>
        </w:rPr>
        <w:t xml:space="preserve"> </w:t>
      </w:r>
      <w:r w:rsidR="007C4835" w:rsidRPr="00065C86">
        <w:rPr>
          <w:b/>
        </w:rPr>
        <w:t xml:space="preserve">на </w:t>
      </w:r>
      <w:r w:rsidR="004C4614" w:rsidRPr="00065C86">
        <w:rPr>
          <w:b/>
        </w:rPr>
        <w:t>6</w:t>
      </w:r>
      <w:r w:rsidR="00BD54C2" w:rsidRPr="00065C86">
        <w:rPr>
          <w:b/>
        </w:rPr>
        <w:t xml:space="preserve"> ед.</w:t>
      </w:r>
    </w:p>
    <w:p w:rsidR="008939E2" w:rsidRPr="00065C86" w:rsidRDefault="008939E2" w:rsidP="00B87860">
      <w:pPr>
        <w:jc w:val="both"/>
      </w:pPr>
    </w:p>
    <w:p w:rsidR="003B281B" w:rsidRPr="00065C86" w:rsidRDefault="00B66972" w:rsidP="00B87860">
      <w:pPr>
        <w:jc w:val="both"/>
      </w:pPr>
      <w:r w:rsidRPr="00065C86">
        <w:t xml:space="preserve">Подготовлено </w:t>
      </w:r>
      <w:r w:rsidR="005C7320" w:rsidRPr="00065C86">
        <w:t>4</w:t>
      </w:r>
      <w:r w:rsidR="00F73FBC" w:rsidRPr="00065C86">
        <w:t xml:space="preserve"> проект</w:t>
      </w:r>
      <w:r w:rsidR="005C7320" w:rsidRPr="00065C86">
        <w:t>а</w:t>
      </w:r>
      <w:r w:rsidR="008939E2" w:rsidRPr="00065C86">
        <w:t xml:space="preserve"> распоряжени</w:t>
      </w:r>
      <w:r w:rsidR="007B1017" w:rsidRPr="00065C86">
        <w:t>й</w:t>
      </w:r>
      <w:r w:rsidR="00702215" w:rsidRPr="00065C86">
        <w:t xml:space="preserve"> (АППГ – </w:t>
      </w:r>
      <w:r w:rsidR="005C7320" w:rsidRPr="00065C86">
        <w:t>2</w:t>
      </w:r>
      <w:r w:rsidR="00024065" w:rsidRPr="00065C86">
        <w:t xml:space="preserve">) </w:t>
      </w:r>
      <w:r w:rsidR="00830A5E" w:rsidRPr="00065C86">
        <w:rPr>
          <w:b/>
        </w:rPr>
        <w:t>Увеличение</w:t>
      </w:r>
      <w:r w:rsidR="00024065" w:rsidRPr="00065C86">
        <w:rPr>
          <w:b/>
        </w:rPr>
        <w:t xml:space="preserve"> на </w:t>
      </w:r>
      <w:r w:rsidR="005C7320" w:rsidRPr="00065C86">
        <w:rPr>
          <w:b/>
        </w:rPr>
        <w:t>2</w:t>
      </w:r>
      <w:r w:rsidR="00024065" w:rsidRPr="00065C86">
        <w:rPr>
          <w:b/>
        </w:rPr>
        <w:t xml:space="preserve"> ед.</w:t>
      </w:r>
    </w:p>
    <w:p w:rsidR="00DA4BCC" w:rsidRPr="00065C86" w:rsidRDefault="00895956" w:rsidP="00B87860">
      <w:pPr>
        <w:jc w:val="both"/>
      </w:pPr>
      <w:r w:rsidRPr="00065C86">
        <w:t xml:space="preserve">Подготовлено </w:t>
      </w:r>
      <w:r w:rsidR="005C7320" w:rsidRPr="00065C86">
        <w:t>10</w:t>
      </w:r>
      <w:r w:rsidR="00FD20C6" w:rsidRPr="00065C86">
        <w:t xml:space="preserve"> проект</w:t>
      </w:r>
      <w:r w:rsidR="007B1017" w:rsidRPr="00065C86">
        <w:t>ов</w:t>
      </w:r>
      <w:r w:rsidR="00702215" w:rsidRPr="00065C86">
        <w:t xml:space="preserve"> постановлени</w:t>
      </w:r>
      <w:r w:rsidR="007B1017" w:rsidRPr="00065C86">
        <w:t>й</w:t>
      </w:r>
      <w:r w:rsidR="00702215" w:rsidRPr="00065C86">
        <w:t xml:space="preserve"> (АППГ – </w:t>
      </w:r>
      <w:r w:rsidR="008B7972" w:rsidRPr="00065C86">
        <w:t>9</w:t>
      </w:r>
      <w:r w:rsidR="00702215" w:rsidRPr="00065C86">
        <w:t>).</w:t>
      </w:r>
      <w:r w:rsidR="00FF2887" w:rsidRPr="00065C86">
        <w:rPr>
          <w:b/>
        </w:rPr>
        <w:t xml:space="preserve"> </w:t>
      </w:r>
      <w:r w:rsidR="00830A5E" w:rsidRPr="00065C86">
        <w:rPr>
          <w:b/>
        </w:rPr>
        <w:t>Увеличение</w:t>
      </w:r>
      <w:r w:rsidR="00FF2887" w:rsidRPr="00065C86">
        <w:rPr>
          <w:b/>
        </w:rPr>
        <w:t xml:space="preserve"> на </w:t>
      </w:r>
      <w:r w:rsidR="005C7320" w:rsidRPr="00065C86">
        <w:rPr>
          <w:b/>
        </w:rPr>
        <w:t>1</w:t>
      </w:r>
      <w:r w:rsidR="00FF2887" w:rsidRPr="00065C86">
        <w:rPr>
          <w:b/>
        </w:rPr>
        <w:t xml:space="preserve"> ед.</w:t>
      </w:r>
    </w:p>
    <w:p w:rsidR="003E53F7" w:rsidRPr="00065C86" w:rsidRDefault="003E53F7" w:rsidP="00B87860">
      <w:pPr>
        <w:jc w:val="both"/>
      </w:pPr>
    </w:p>
    <w:p w:rsidR="003E53F7" w:rsidRPr="00065C86" w:rsidRDefault="003E53F7" w:rsidP="00B87860">
      <w:pPr>
        <w:jc w:val="both"/>
      </w:pPr>
      <w:r w:rsidRPr="00065C86">
        <w:t xml:space="preserve">Зарегистрировано </w:t>
      </w:r>
      <w:r w:rsidR="004C4614" w:rsidRPr="00065C86">
        <w:t>74</w:t>
      </w:r>
      <w:r w:rsidRPr="00065C86">
        <w:t xml:space="preserve"> договор</w:t>
      </w:r>
      <w:r w:rsidR="00823FD7" w:rsidRPr="00065C86">
        <w:t>ов</w:t>
      </w:r>
      <w:r w:rsidRPr="00065C86">
        <w:t>, дополнительных соглашени</w:t>
      </w:r>
      <w:r w:rsidR="00823FD7" w:rsidRPr="00065C86">
        <w:t>й</w:t>
      </w:r>
      <w:r w:rsidRPr="00065C86">
        <w:t xml:space="preserve"> обеспечения деятельности администрации муниципального образования «Железногорск-Илимское городское поселение»</w:t>
      </w:r>
      <w:r w:rsidR="00702215" w:rsidRPr="00065C86">
        <w:t xml:space="preserve"> (АППГ – </w:t>
      </w:r>
      <w:r w:rsidR="004C4614" w:rsidRPr="00065C86">
        <w:t>82</w:t>
      </w:r>
      <w:r w:rsidR="00F94A91" w:rsidRPr="00065C86">
        <w:t>)</w:t>
      </w:r>
      <w:r w:rsidR="0063415F" w:rsidRPr="00065C86">
        <w:t>.</w:t>
      </w:r>
    </w:p>
    <w:p w:rsidR="003E53F7" w:rsidRPr="00065C86" w:rsidRDefault="003E53F7" w:rsidP="00B87860">
      <w:pPr>
        <w:jc w:val="both"/>
        <w:rPr>
          <w:b/>
        </w:rPr>
      </w:pPr>
    </w:p>
    <w:p w:rsidR="003E53F7" w:rsidRPr="00065C86" w:rsidRDefault="00F82FFD" w:rsidP="00B87860">
      <w:pPr>
        <w:jc w:val="both"/>
      </w:pPr>
      <w:r w:rsidRPr="00065C86">
        <w:t>Зарегистрирован</w:t>
      </w:r>
      <w:r w:rsidR="00C92FAA" w:rsidRPr="00065C86">
        <w:t>о</w:t>
      </w:r>
      <w:r w:rsidRPr="00065C86">
        <w:t xml:space="preserve"> договор</w:t>
      </w:r>
      <w:r w:rsidR="00C92FAA" w:rsidRPr="00065C86">
        <w:t>ов</w:t>
      </w:r>
      <w:r w:rsidR="003E53F7" w:rsidRPr="00065C86">
        <w:t>, дополнительных соглашений, муниципальных контрактов по исполнению полномочий (вопросов) поселения</w:t>
      </w:r>
      <w:r w:rsidR="00C92FAA" w:rsidRPr="00065C86">
        <w:t xml:space="preserve"> </w:t>
      </w:r>
      <w:r w:rsidR="00B66972" w:rsidRPr="00065C86">
        <w:t>в кол</w:t>
      </w:r>
      <w:r w:rsidR="00C92FAA" w:rsidRPr="00065C86">
        <w:t xml:space="preserve">. </w:t>
      </w:r>
      <w:r w:rsidR="00702215" w:rsidRPr="00065C86">
        <w:t>–</w:t>
      </w:r>
      <w:r w:rsidR="00C92FAA" w:rsidRPr="00065C86">
        <w:t xml:space="preserve"> </w:t>
      </w:r>
      <w:r w:rsidR="00D57F3B" w:rsidRPr="00065C86">
        <w:t>1</w:t>
      </w:r>
      <w:r w:rsidR="004C4614" w:rsidRPr="00065C86">
        <w:t>21</w:t>
      </w:r>
      <w:r w:rsidR="00702215" w:rsidRPr="00065C86">
        <w:t xml:space="preserve"> (АППГ – </w:t>
      </w:r>
      <w:r w:rsidR="0063415F" w:rsidRPr="00065C86">
        <w:t>1</w:t>
      </w:r>
      <w:r w:rsidR="004C4614" w:rsidRPr="00065C86">
        <w:t>40</w:t>
      </w:r>
      <w:r w:rsidR="0063415F" w:rsidRPr="00065C86">
        <w:t>).</w:t>
      </w:r>
    </w:p>
    <w:p w:rsidR="0063415F" w:rsidRPr="00065C86" w:rsidRDefault="0063415F" w:rsidP="00B87860">
      <w:pPr>
        <w:jc w:val="both"/>
      </w:pPr>
    </w:p>
    <w:p w:rsidR="0063415F" w:rsidRPr="00065C86" w:rsidRDefault="0063415F" w:rsidP="00B87860">
      <w:pPr>
        <w:jc w:val="both"/>
      </w:pPr>
      <w:r w:rsidRPr="00065C86">
        <w:t xml:space="preserve">Зарегистрировано </w:t>
      </w:r>
      <w:r w:rsidR="004C4614" w:rsidRPr="00065C86">
        <w:t>1</w:t>
      </w:r>
      <w:r w:rsidRPr="00065C86">
        <w:t xml:space="preserve"> договора (соглашения) о взаимодействии (АППГ – </w:t>
      </w:r>
      <w:r w:rsidR="004C4614" w:rsidRPr="00065C86">
        <w:t>2</w:t>
      </w:r>
      <w:r w:rsidRPr="00065C86">
        <w:t>).</w:t>
      </w:r>
    </w:p>
    <w:p w:rsidR="00030FEC" w:rsidRPr="00065C86" w:rsidRDefault="00030FEC" w:rsidP="00B87860">
      <w:pPr>
        <w:jc w:val="both"/>
      </w:pPr>
    </w:p>
    <w:p w:rsidR="00030FEC" w:rsidRPr="00065C86" w:rsidRDefault="00030FEC" w:rsidP="00B87860">
      <w:pPr>
        <w:jc w:val="both"/>
        <w:rPr>
          <w:b/>
        </w:rPr>
      </w:pPr>
      <w:r w:rsidRPr="00065C86">
        <w:rPr>
          <w:b/>
        </w:rPr>
        <w:t>Подготовлены и приняты Думой</w:t>
      </w:r>
      <w:r w:rsidR="00400606" w:rsidRPr="00065C86">
        <w:rPr>
          <w:b/>
        </w:rPr>
        <w:t xml:space="preserve"> всего</w:t>
      </w:r>
      <w:r w:rsidRPr="00065C86">
        <w:rPr>
          <w:b/>
        </w:rPr>
        <w:t xml:space="preserve"> </w:t>
      </w:r>
      <w:r w:rsidR="005C7320" w:rsidRPr="00065C86">
        <w:rPr>
          <w:b/>
        </w:rPr>
        <w:t>15</w:t>
      </w:r>
      <w:r w:rsidR="00BB4D4D" w:rsidRPr="00065C86">
        <w:rPr>
          <w:b/>
        </w:rPr>
        <w:t xml:space="preserve"> </w:t>
      </w:r>
      <w:r w:rsidRPr="00065C86">
        <w:rPr>
          <w:b/>
        </w:rPr>
        <w:t xml:space="preserve">проектов решений Думы Железногорск-Илимского городского поселения с приложениями (АППГ – </w:t>
      </w:r>
      <w:r w:rsidR="005C7320" w:rsidRPr="00065C86">
        <w:rPr>
          <w:b/>
        </w:rPr>
        <w:t>8</w:t>
      </w:r>
      <w:r w:rsidR="00400606" w:rsidRPr="00065C86">
        <w:rPr>
          <w:b/>
        </w:rPr>
        <w:t>):</w:t>
      </w:r>
    </w:p>
    <w:p w:rsidR="000B0FD1" w:rsidRPr="00065C86" w:rsidRDefault="000B0FD1" w:rsidP="00B87860">
      <w:pPr>
        <w:jc w:val="both"/>
        <w:rPr>
          <w:b/>
        </w:rPr>
      </w:pPr>
    </w:p>
    <w:p w:rsidR="000A48D1" w:rsidRPr="00065C86" w:rsidRDefault="000A48D1" w:rsidP="000A48D1">
      <w:pPr>
        <w:jc w:val="both"/>
      </w:pPr>
    </w:p>
    <w:p w:rsidR="000A48D1" w:rsidRPr="00065C86" w:rsidRDefault="000A48D1" w:rsidP="000A48D1">
      <w:pPr>
        <w:jc w:val="both"/>
      </w:pPr>
      <w:r w:rsidRPr="00065C86">
        <w:t>Подготовлен</w:t>
      </w:r>
      <w:r w:rsidR="00830A5E" w:rsidRPr="00065C86">
        <w:t xml:space="preserve"> </w:t>
      </w:r>
      <w:r w:rsidR="004A243A" w:rsidRPr="00065C86">
        <w:t>1</w:t>
      </w:r>
      <w:r w:rsidRPr="00065C86">
        <w:t xml:space="preserve"> проект</w:t>
      </w:r>
      <w:r w:rsidR="00830A5E" w:rsidRPr="00065C86">
        <w:t>а</w:t>
      </w:r>
      <w:r w:rsidRPr="00065C86">
        <w:t xml:space="preserve"> решения Думы «Об утверждении «Порядка учёта предложений и участия граждан по обсуждению проекта решения Думы Железногорск-Илимского городского поселения «О внесении изменения в Устав муниципального образования «Железногорск-Илимское городское поселение»</w:t>
      </w:r>
      <w:r w:rsidR="00830A5E" w:rsidRPr="00065C86">
        <w:t>.</w:t>
      </w:r>
    </w:p>
    <w:p w:rsidR="000A48D1" w:rsidRPr="00065C86" w:rsidRDefault="000A48D1" w:rsidP="000A48D1">
      <w:pPr>
        <w:jc w:val="both"/>
      </w:pPr>
    </w:p>
    <w:p w:rsidR="000A48D1" w:rsidRPr="00065C86" w:rsidRDefault="000A48D1" w:rsidP="000A48D1">
      <w:pPr>
        <w:jc w:val="both"/>
      </w:pPr>
      <w:r w:rsidRPr="00065C86">
        <w:t>Подготовлен</w:t>
      </w:r>
      <w:r w:rsidR="00830A5E" w:rsidRPr="00065C86">
        <w:t xml:space="preserve">о </w:t>
      </w:r>
      <w:r w:rsidR="005C7320" w:rsidRPr="00065C86">
        <w:t>2</w:t>
      </w:r>
      <w:r w:rsidRPr="00065C86">
        <w:t xml:space="preserve"> проект</w:t>
      </w:r>
      <w:r w:rsidR="00830A5E" w:rsidRPr="00065C86">
        <w:t>а</w:t>
      </w:r>
      <w:r w:rsidRPr="00065C86">
        <w:t xml:space="preserve"> решения Думы «О принятии проекта решения Думы Железногорск-Илимского городского </w:t>
      </w:r>
      <w:r w:rsidR="00830A5E" w:rsidRPr="00065C86">
        <w:t>поселения «</w:t>
      </w:r>
      <w:r w:rsidRPr="00065C86">
        <w:t>О внесении изменения в Устав муниципального образования</w:t>
      </w:r>
    </w:p>
    <w:p w:rsidR="000A48D1" w:rsidRPr="00065C86" w:rsidRDefault="000A48D1" w:rsidP="000A48D1">
      <w:pPr>
        <w:jc w:val="both"/>
        <w:rPr>
          <w:sz w:val="22"/>
          <w:szCs w:val="22"/>
        </w:rPr>
      </w:pPr>
      <w:r w:rsidRPr="00065C86">
        <w:t xml:space="preserve"> «Железногорск-Илимское городское поселение</w:t>
      </w:r>
      <w:r w:rsidR="00830A5E" w:rsidRPr="00065C86">
        <w:rPr>
          <w:sz w:val="22"/>
          <w:szCs w:val="22"/>
        </w:rPr>
        <w:t>»</w:t>
      </w:r>
      <w:r w:rsidRPr="00065C86">
        <w:t xml:space="preserve"> и назначении публичных слушаний по проекту решения </w:t>
      </w:r>
      <w:r w:rsidR="00830A5E" w:rsidRPr="00065C86">
        <w:t>Думы Железногорск</w:t>
      </w:r>
      <w:r w:rsidRPr="00065C86">
        <w:t xml:space="preserve">-Илимского городского </w:t>
      </w:r>
      <w:r w:rsidR="00830A5E" w:rsidRPr="00065C86">
        <w:t>поселения «</w:t>
      </w:r>
      <w:r w:rsidRPr="00065C86">
        <w:t>О внесении изменения в Устав муниципального образования «Железногорск-Илимское городское поселение</w:t>
      </w:r>
      <w:r w:rsidR="00830A5E" w:rsidRPr="00065C86">
        <w:rPr>
          <w:sz w:val="22"/>
          <w:szCs w:val="22"/>
        </w:rPr>
        <w:t>».</w:t>
      </w:r>
    </w:p>
    <w:p w:rsidR="00EC5D17" w:rsidRPr="00065C86" w:rsidRDefault="00EC5D17" w:rsidP="000A48D1">
      <w:pPr>
        <w:jc w:val="both"/>
      </w:pPr>
    </w:p>
    <w:p w:rsidR="00EC5D17" w:rsidRPr="00065C86" w:rsidRDefault="00EC5D17" w:rsidP="00EC5D17">
      <w:pPr>
        <w:jc w:val="both"/>
      </w:pPr>
      <w:r w:rsidRPr="00065C86">
        <w:t xml:space="preserve">Подготовлено </w:t>
      </w:r>
      <w:r w:rsidR="005C7320" w:rsidRPr="00065C86">
        <w:t>6</w:t>
      </w:r>
      <w:r w:rsidRPr="00065C86">
        <w:t xml:space="preserve"> проект</w:t>
      </w:r>
      <w:r w:rsidR="005C7320" w:rsidRPr="00065C86">
        <w:t>ов</w:t>
      </w:r>
      <w:r w:rsidRPr="00065C86">
        <w:t xml:space="preserve"> решения Думы «О принятии решения Думы Железногорск-Илимского городского поселения «О внесении изменений и дополнений в Устав муниципального образования</w:t>
      </w:r>
      <w:r w:rsidR="005C7320" w:rsidRPr="00065C86">
        <w:t xml:space="preserve"> </w:t>
      </w:r>
      <w:r w:rsidRPr="00065C86">
        <w:t>«Железногорск-Илимское городское поселение</w:t>
      </w:r>
      <w:r w:rsidRPr="00065C86">
        <w:rPr>
          <w:sz w:val="22"/>
          <w:szCs w:val="22"/>
        </w:rPr>
        <w:t>».</w:t>
      </w:r>
    </w:p>
    <w:p w:rsidR="00431636" w:rsidRPr="00065C86" w:rsidRDefault="00431636" w:rsidP="00EC5D17">
      <w:pPr>
        <w:jc w:val="both"/>
      </w:pPr>
    </w:p>
    <w:p w:rsidR="00431636" w:rsidRPr="00065C86" w:rsidRDefault="00431636" w:rsidP="00EC5D17">
      <w:pPr>
        <w:jc w:val="both"/>
      </w:pPr>
      <w:r w:rsidRPr="00065C86">
        <w:t>Подготовлен проект решения Думы «Об отмене решения Думы Железногорск-Илимского городского поселения от 19.08.2021 № 208 «О внесении изменений и дополнений в Устав муниципального образования «Железногорск-Илимское городское поселение».</w:t>
      </w:r>
    </w:p>
    <w:p w:rsidR="000A48D1" w:rsidRPr="00065C86" w:rsidRDefault="000A48D1" w:rsidP="000A48D1">
      <w:pPr>
        <w:jc w:val="both"/>
      </w:pPr>
    </w:p>
    <w:p w:rsidR="000A48D1" w:rsidRPr="00065C86" w:rsidRDefault="004A243A" w:rsidP="000A48D1">
      <w:pPr>
        <w:jc w:val="both"/>
      </w:pPr>
      <w:r w:rsidRPr="00065C86">
        <w:t>Подготовлен проект решения Думы «Об утверждении положения о порядке выдвижения, внесения, обсуждения, рассмотрения инициативных проектов и проведение их конкурсного отбора</w:t>
      </w:r>
      <w:r w:rsidR="00EC5D17" w:rsidRPr="00065C86">
        <w:t xml:space="preserve"> в муниципальном образовании «Железногорск-Илимское городское поселение</w:t>
      </w:r>
      <w:r w:rsidRPr="00065C86">
        <w:t>».</w:t>
      </w:r>
    </w:p>
    <w:p w:rsidR="00EC5D17" w:rsidRPr="00065C86" w:rsidRDefault="00EC5D17" w:rsidP="000A48D1">
      <w:pPr>
        <w:jc w:val="both"/>
      </w:pPr>
    </w:p>
    <w:p w:rsidR="004A243A" w:rsidRPr="00065C86" w:rsidRDefault="004A243A" w:rsidP="000A48D1">
      <w:pPr>
        <w:jc w:val="both"/>
      </w:pPr>
      <w:r w:rsidRPr="00065C86">
        <w:lastRenderedPageBreak/>
        <w:t xml:space="preserve">Подготовлен проект решения Думы «Об утверждении Положения </w:t>
      </w:r>
      <w:bookmarkStart w:id="1" w:name="_Hlk69734563"/>
      <w:r w:rsidRPr="00065C86">
        <w:t>о порядке назначения на должность и освобождения от должности руководителей муниципальных предприятий и учреждений</w:t>
      </w:r>
      <w:bookmarkEnd w:id="1"/>
      <w:r w:rsidRPr="00065C86">
        <w:t>»</w:t>
      </w:r>
      <w:r w:rsidR="00106F27" w:rsidRPr="00065C86">
        <w:t xml:space="preserve"> - редактировался 2 раза с учетом замечаний комиссии Думы</w:t>
      </w:r>
      <w:r w:rsidRPr="00065C86">
        <w:t>.</w:t>
      </w:r>
    </w:p>
    <w:p w:rsidR="00431636" w:rsidRPr="00065C86" w:rsidRDefault="00431636" w:rsidP="000A48D1">
      <w:pPr>
        <w:jc w:val="both"/>
      </w:pPr>
    </w:p>
    <w:p w:rsidR="00431636" w:rsidRPr="00065C86" w:rsidRDefault="005C7320" w:rsidP="000A48D1">
      <w:pPr>
        <w:jc w:val="both"/>
      </w:pPr>
      <w:r w:rsidRPr="00065C86">
        <w:t>Подготовлен проект решения Думы «</w:t>
      </w:r>
      <w:r w:rsidR="00431636" w:rsidRPr="00065C86"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«Железногорск-Илимское городское поселение».</w:t>
      </w:r>
    </w:p>
    <w:p w:rsidR="00431636" w:rsidRPr="00065C86" w:rsidRDefault="00431636" w:rsidP="000A48D1">
      <w:pPr>
        <w:jc w:val="both"/>
      </w:pPr>
    </w:p>
    <w:p w:rsidR="00431636" w:rsidRPr="00065C86" w:rsidRDefault="005C7320" w:rsidP="000A48D1">
      <w:pPr>
        <w:jc w:val="both"/>
      </w:pPr>
      <w:r w:rsidRPr="00065C86">
        <w:t>Подготовлен проект решения Думы «</w:t>
      </w:r>
      <w:r w:rsidR="00431636" w:rsidRPr="00065C86">
        <w:rPr>
          <w:bCs/>
          <w:kern w:val="2"/>
        </w:rPr>
        <w:t>Об утверждении порядка</w:t>
      </w:r>
      <w:r w:rsidR="00431636" w:rsidRPr="00065C86">
        <w:rPr>
          <w:bCs/>
        </w:rPr>
        <w:t xml:space="preserve"> определения части территории муниципального образования «Железногорск-Илимское городское поселение»,</w:t>
      </w:r>
      <w:r w:rsidR="00431636" w:rsidRPr="00065C86">
        <w:t xml:space="preserve"> предназначенной для реализации инициативных проектов</w:t>
      </w:r>
      <w:r w:rsidRPr="00065C86">
        <w:t>»</w:t>
      </w:r>
      <w:r w:rsidR="00431636" w:rsidRPr="00065C86">
        <w:t>.</w:t>
      </w:r>
    </w:p>
    <w:p w:rsidR="00431636" w:rsidRPr="00065C86" w:rsidRDefault="00431636" w:rsidP="000A48D1">
      <w:pPr>
        <w:jc w:val="both"/>
      </w:pPr>
    </w:p>
    <w:p w:rsidR="000A48D1" w:rsidRPr="00065C86" w:rsidRDefault="005C7320" w:rsidP="000A48D1">
      <w:pPr>
        <w:jc w:val="both"/>
      </w:pPr>
      <w:r w:rsidRPr="00065C86">
        <w:t>Подготовлен проект решения Думы «</w:t>
      </w:r>
      <w:r w:rsidR="00431636" w:rsidRPr="00065C86">
        <w:rPr>
          <w:bCs/>
          <w:kern w:val="2"/>
        </w:rPr>
        <w:t xml:space="preserve">Об утверждении порядка </w:t>
      </w:r>
      <w:r w:rsidR="00431636" w:rsidRPr="00065C86">
        <w:rPr>
          <w:iCs/>
        </w:rPr>
        <w:t>назначения и проведения собрания, конференции граждан в муниципальном образовании «Железногорск-Илимское городское поселение»</w:t>
      </w:r>
      <w:r w:rsidR="00431636" w:rsidRPr="00065C86">
        <w:t>, проводимого</w:t>
      </w:r>
      <w:r w:rsidR="00431636" w:rsidRPr="00065C86">
        <w:rPr>
          <w:bCs/>
          <w:kern w:val="2"/>
        </w:rPr>
        <w:t xml:space="preserve"> в целях рассмотрения и обсуждения вопросов внесения инициативных проектов</w:t>
      </w:r>
      <w:r w:rsidRPr="00065C86">
        <w:rPr>
          <w:bCs/>
          <w:kern w:val="2"/>
        </w:rPr>
        <w:t>»</w:t>
      </w:r>
      <w:r w:rsidR="00431636" w:rsidRPr="00065C86">
        <w:rPr>
          <w:bCs/>
          <w:kern w:val="2"/>
        </w:rPr>
        <w:t>.</w:t>
      </w:r>
      <w:r w:rsidR="00431636" w:rsidRPr="00065C86">
        <w:t xml:space="preserve">   </w:t>
      </w:r>
      <w:r w:rsidR="00431636" w:rsidRPr="00065C86">
        <w:rPr>
          <w:bCs/>
          <w:kern w:val="2"/>
        </w:rPr>
        <w:t xml:space="preserve"> </w:t>
      </w:r>
    </w:p>
    <w:p w:rsidR="000A48D1" w:rsidRPr="00065C86" w:rsidRDefault="000A48D1" w:rsidP="000B0FD1">
      <w:pPr>
        <w:jc w:val="both"/>
      </w:pPr>
    </w:p>
    <w:p w:rsidR="009F007D" w:rsidRPr="00065C86" w:rsidRDefault="009F007D" w:rsidP="000B0FD1">
      <w:pPr>
        <w:jc w:val="both"/>
      </w:pPr>
      <w:r w:rsidRPr="00065C86">
        <w:t>Участие в заседании Думы по заслушиванию отчета по МУП «ИРЦ»</w:t>
      </w:r>
    </w:p>
    <w:p w:rsidR="004A243A" w:rsidRPr="00065C86" w:rsidRDefault="004A243A" w:rsidP="000B0FD1">
      <w:pPr>
        <w:jc w:val="both"/>
      </w:pPr>
    </w:p>
    <w:p w:rsidR="004A243A" w:rsidRPr="00065C86" w:rsidRDefault="004A243A" w:rsidP="000B0FD1">
      <w:pPr>
        <w:jc w:val="both"/>
      </w:pPr>
      <w:r w:rsidRPr="00065C86">
        <w:t>Участие в заседании Думы по вопросу ликвидации МУП «Горхоз».</w:t>
      </w:r>
    </w:p>
    <w:p w:rsidR="004A243A" w:rsidRPr="00065C86" w:rsidRDefault="004A243A" w:rsidP="000B0FD1">
      <w:pPr>
        <w:jc w:val="both"/>
      </w:pPr>
    </w:p>
    <w:p w:rsidR="004A243A" w:rsidRPr="00065C86" w:rsidRDefault="004A243A" w:rsidP="000B0FD1">
      <w:pPr>
        <w:jc w:val="both"/>
      </w:pPr>
      <w:r w:rsidRPr="00065C86">
        <w:t>Проведено публичных слушаний – 1</w:t>
      </w:r>
    </w:p>
    <w:p w:rsidR="000B0FD1" w:rsidRPr="00065C86" w:rsidRDefault="000B0FD1" w:rsidP="00B87860">
      <w:pPr>
        <w:jc w:val="both"/>
        <w:rPr>
          <w:b/>
        </w:rPr>
      </w:pPr>
    </w:p>
    <w:p w:rsidR="003F07F9" w:rsidRPr="00065C86" w:rsidRDefault="003F07F9" w:rsidP="00CA7D93">
      <w:pPr>
        <w:jc w:val="both"/>
      </w:pPr>
    </w:p>
    <w:p w:rsidR="003F07F9" w:rsidRPr="00065C86" w:rsidRDefault="006845D0" w:rsidP="00B87860">
      <w:pPr>
        <w:ind w:left="72"/>
        <w:jc w:val="both"/>
      </w:pPr>
      <w:r w:rsidRPr="00065C86">
        <w:t xml:space="preserve">Поступило </w:t>
      </w:r>
      <w:r w:rsidR="004C4614" w:rsidRPr="00065C86">
        <w:rPr>
          <w:b/>
        </w:rPr>
        <w:t>3</w:t>
      </w:r>
      <w:r w:rsidRPr="00065C86">
        <w:t xml:space="preserve"> о</w:t>
      </w:r>
      <w:r w:rsidR="00DD245D" w:rsidRPr="00065C86">
        <w:t>бращени</w:t>
      </w:r>
      <w:r w:rsidR="004C4614" w:rsidRPr="00065C86">
        <w:t>я</w:t>
      </w:r>
      <w:r w:rsidR="00DD245D" w:rsidRPr="00065C86">
        <w:t xml:space="preserve"> по о</w:t>
      </w:r>
      <w:r w:rsidR="003F07F9" w:rsidRPr="00065C86">
        <w:t>казан</w:t>
      </w:r>
      <w:r w:rsidR="00DD245D" w:rsidRPr="00065C86">
        <w:t>ию</w:t>
      </w:r>
      <w:r w:rsidR="003F07F9" w:rsidRPr="00065C86">
        <w:t xml:space="preserve"> муниципальн</w:t>
      </w:r>
      <w:r w:rsidR="008143E7" w:rsidRPr="00065C86">
        <w:t>ой</w:t>
      </w:r>
      <w:r w:rsidR="003F07F9" w:rsidRPr="00065C86">
        <w:t xml:space="preserve"> услуг</w:t>
      </w:r>
      <w:r w:rsidR="008143E7" w:rsidRPr="00065C86">
        <w:t>и</w:t>
      </w:r>
      <w:r w:rsidR="003F07F9" w:rsidRPr="00065C86">
        <w:t xml:space="preserve"> «Выдача разрешения на вступление в брак несовершеннолетних»</w:t>
      </w:r>
      <w:r w:rsidR="00F43D41" w:rsidRPr="00065C86">
        <w:t xml:space="preserve"> (АППГ </w:t>
      </w:r>
      <w:r w:rsidR="004C4614" w:rsidRPr="00065C86">
        <w:t>4</w:t>
      </w:r>
      <w:r w:rsidR="00F43D41" w:rsidRPr="00065C86">
        <w:t>)</w:t>
      </w:r>
      <w:r w:rsidR="003F07F9" w:rsidRPr="00065C86">
        <w:t>.</w:t>
      </w:r>
      <w:r w:rsidR="00CA7D93" w:rsidRPr="00065C86">
        <w:t xml:space="preserve"> </w:t>
      </w:r>
    </w:p>
    <w:p w:rsidR="00CA7D93" w:rsidRPr="00065C86" w:rsidRDefault="00CA7D93" w:rsidP="00B87860">
      <w:pPr>
        <w:ind w:left="72"/>
        <w:jc w:val="both"/>
      </w:pPr>
      <w:r w:rsidRPr="00065C86">
        <w:t>По 3 обращениям выданы разрешения</w:t>
      </w:r>
      <w:r w:rsidR="004C4614" w:rsidRPr="00065C86">
        <w:t>.</w:t>
      </w:r>
    </w:p>
    <w:p w:rsidR="008C4775" w:rsidRPr="00065C86" w:rsidRDefault="008C4775" w:rsidP="00B87860">
      <w:pPr>
        <w:jc w:val="both"/>
      </w:pPr>
    </w:p>
    <w:p w:rsidR="00FF1DD4" w:rsidRPr="00065C86" w:rsidRDefault="00FF1DD4" w:rsidP="00FF1DD4">
      <w:pPr>
        <w:jc w:val="both"/>
        <w:rPr>
          <w:b/>
        </w:rPr>
      </w:pPr>
      <w:r w:rsidRPr="00065C86">
        <w:rPr>
          <w:b/>
        </w:rPr>
        <w:t>В адрес юридического отдела администрации муниципального образования «Железногорск-Илимское городское поселение» поступило 1</w:t>
      </w:r>
      <w:r w:rsidR="00171766" w:rsidRPr="00065C86">
        <w:rPr>
          <w:b/>
        </w:rPr>
        <w:t>277</w:t>
      </w:r>
      <w:r w:rsidRPr="00065C86">
        <w:rPr>
          <w:b/>
        </w:rPr>
        <w:t xml:space="preserve"> писем - входящей корреспонденции (АППГ </w:t>
      </w:r>
      <w:r w:rsidR="00171766" w:rsidRPr="00065C86">
        <w:rPr>
          <w:b/>
        </w:rPr>
        <w:t>1718</w:t>
      </w:r>
      <w:r w:rsidRPr="00065C86">
        <w:rPr>
          <w:b/>
        </w:rPr>
        <w:t>): У</w:t>
      </w:r>
      <w:r w:rsidR="00171766" w:rsidRPr="00065C86">
        <w:rPr>
          <w:b/>
        </w:rPr>
        <w:t>меньшение</w:t>
      </w:r>
      <w:r w:rsidRPr="00065C86">
        <w:rPr>
          <w:b/>
        </w:rPr>
        <w:t xml:space="preserve"> на </w:t>
      </w:r>
      <w:r w:rsidR="00171766" w:rsidRPr="00065C86">
        <w:rPr>
          <w:b/>
        </w:rPr>
        <w:t>441</w:t>
      </w:r>
      <w:r w:rsidRPr="00065C86">
        <w:rPr>
          <w:b/>
        </w:rPr>
        <w:t xml:space="preserve"> ед.</w:t>
      </w:r>
    </w:p>
    <w:p w:rsidR="00FF1DD4" w:rsidRPr="00065C86" w:rsidRDefault="00FF1DD4" w:rsidP="00FF1DD4">
      <w:pPr>
        <w:jc w:val="both"/>
      </w:pPr>
      <w:r w:rsidRPr="00065C86">
        <w:t xml:space="preserve">1) </w:t>
      </w:r>
      <w:r w:rsidR="00171766" w:rsidRPr="00065C86">
        <w:t>590</w:t>
      </w:r>
      <w:r w:rsidRPr="00065C86">
        <w:t xml:space="preserve"> писем от судов (АППГ </w:t>
      </w:r>
      <w:r w:rsidR="00171766" w:rsidRPr="00065C86">
        <w:t>633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>2) 2</w:t>
      </w:r>
      <w:r w:rsidR="00171766" w:rsidRPr="00065C86">
        <w:t>6</w:t>
      </w:r>
      <w:r w:rsidRPr="00065C86">
        <w:t xml:space="preserve"> писем от администрации «Нижнеилимский муниципальный район» (АППГ </w:t>
      </w:r>
      <w:r w:rsidR="00171766" w:rsidRPr="00065C86">
        <w:t>28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3) </w:t>
      </w:r>
      <w:r w:rsidR="00171766" w:rsidRPr="00065C86">
        <w:t>13</w:t>
      </w:r>
      <w:r w:rsidRPr="00065C86">
        <w:t xml:space="preserve"> письма от муниципальных унитарных предприятий (АППГ </w:t>
      </w:r>
      <w:r w:rsidR="00171766" w:rsidRPr="00065C86">
        <w:t>11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4) </w:t>
      </w:r>
      <w:r w:rsidR="00171766" w:rsidRPr="00065C86">
        <w:t>121</w:t>
      </w:r>
      <w:r w:rsidRPr="00065C86">
        <w:t xml:space="preserve"> писем от сторонних организаций (АППГ </w:t>
      </w:r>
      <w:r w:rsidR="00171766" w:rsidRPr="00065C86">
        <w:t>315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5) </w:t>
      </w:r>
      <w:r w:rsidR="00171766" w:rsidRPr="00065C86">
        <w:t>53</w:t>
      </w:r>
      <w:r w:rsidRPr="00065C86">
        <w:t xml:space="preserve"> писем от граждан (АППГ </w:t>
      </w:r>
      <w:r w:rsidR="00171766" w:rsidRPr="00065C86">
        <w:t>52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6) </w:t>
      </w:r>
      <w:r w:rsidR="00171766" w:rsidRPr="00065C86">
        <w:t>62</w:t>
      </w:r>
      <w:r w:rsidRPr="00065C86">
        <w:t xml:space="preserve"> письма от УК (АППГ</w:t>
      </w:r>
      <w:r w:rsidR="00171766" w:rsidRPr="00065C86">
        <w:t xml:space="preserve"> 47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7) </w:t>
      </w:r>
      <w:r w:rsidR="00171766" w:rsidRPr="00065C86">
        <w:t>75</w:t>
      </w:r>
      <w:r w:rsidRPr="00065C86">
        <w:t xml:space="preserve"> письма от службы судебных приставов (АППГ </w:t>
      </w:r>
      <w:r w:rsidR="00171766" w:rsidRPr="00065C86">
        <w:t>77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8) </w:t>
      </w:r>
      <w:r w:rsidR="00171766" w:rsidRPr="00065C86">
        <w:t>48</w:t>
      </w:r>
      <w:r w:rsidRPr="00065C86">
        <w:t xml:space="preserve"> письма от прокуратуры (АППГ </w:t>
      </w:r>
      <w:r w:rsidR="00171766" w:rsidRPr="00065C86">
        <w:t>37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9) </w:t>
      </w:r>
      <w:r w:rsidR="00171766" w:rsidRPr="00065C86">
        <w:t>289</w:t>
      </w:r>
      <w:r w:rsidRPr="00065C86">
        <w:t xml:space="preserve"> письма от ОМВД (АППГ </w:t>
      </w:r>
      <w:r w:rsidR="00171766" w:rsidRPr="00065C86">
        <w:t>518</w:t>
      </w:r>
      <w:r w:rsidRPr="00065C86">
        <w:t>).</w:t>
      </w:r>
    </w:p>
    <w:p w:rsidR="00FF1DD4" w:rsidRPr="00065C86" w:rsidRDefault="00FF1DD4" w:rsidP="00FF1DD4"/>
    <w:p w:rsidR="00FF1DD4" w:rsidRPr="00065C86" w:rsidRDefault="00FF1DD4" w:rsidP="00FF1DD4">
      <w:pPr>
        <w:jc w:val="both"/>
        <w:rPr>
          <w:b/>
        </w:rPr>
      </w:pPr>
      <w:r w:rsidRPr="00065C86">
        <w:rPr>
          <w:b/>
        </w:rPr>
        <w:t xml:space="preserve">Юридическим отделом администрации муниципального образования «Железногорск-Илимское городское поселение» подготовлено </w:t>
      </w:r>
      <w:r w:rsidR="006842A6" w:rsidRPr="00065C86">
        <w:rPr>
          <w:b/>
        </w:rPr>
        <w:t>1329</w:t>
      </w:r>
      <w:r w:rsidRPr="00065C86">
        <w:rPr>
          <w:b/>
        </w:rPr>
        <w:t xml:space="preserve"> писем – исходящей корреспонденции (АППГ </w:t>
      </w:r>
      <w:r w:rsidR="006842A6" w:rsidRPr="00065C86">
        <w:rPr>
          <w:b/>
        </w:rPr>
        <w:t>2230</w:t>
      </w:r>
      <w:r w:rsidRPr="00065C86">
        <w:rPr>
          <w:b/>
        </w:rPr>
        <w:t>): У</w:t>
      </w:r>
      <w:r w:rsidR="006842A6" w:rsidRPr="00065C86">
        <w:rPr>
          <w:b/>
        </w:rPr>
        <w:t>меньшение</w:t>
      </w:r>
      <w:r w:rsidRPr="00065C86">
        <w:rPr>
          <w:b/>
        </w:rPr>
        <w:t xml:space="preserve"> на </w:t>
      </w:r>
      <w:r w:rsidR="006842A6" w:rsidRPr="00065C86">
        <w:rPr>
          <w:b/>
        </w:rPr>
        <w:t>901</w:t>
      </w:r>
      <w:r w:rsidRPr="00065C86">
        <w:rPr>
          <w:b/>
        </w:rPr>
        <w:t xml:space="preserve"> ед. </w:t>
      </w:r>
    </w:p>
    <w:p w:rsidR="00FF1DD4" w:rsidRPr="00065C86" w:rsidRDefault="00FF1DD4" w:rsidP="00FF1DD4">
      <w:pPr>
        <w:jc w:val="both"/>
      </w:pPr>
      <w:r w:rsidRPr="00065C86">
        <w:t xml:space="preserve">1) </w:t>
      </w:r>
      <w:r w:rsidR="006842A6" w:rsidRPr="00065C86">
        <w:t>402</w:t>
      </w:r>
      <w:r w:rsidRPr="00065C86">
        <w:t xml:space="preserve"> писем в адрес суда (АППГ </w:t>
      </w:r>
      <w:r w:rsidR="006842A6" w:rsidRPr="00065C86">
        <w:t>569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2) </w:t>
      </w:r>
      <w:r w:rsidR="006842A6" w:rsidRPr="00065C86">
        <w:t>96</w:t>
      </w:r>
      <w:r w:rsidRPr="00065C86">
        <w:t xml:space="preserve"> писем в адрес администрации «Нижнеилимский муниципальный район» (АППГ </w:t>
      </w:r>
      <w:r w:rsidR="006842A6" w:rsidRPr="00065C86">
        <w:t>213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3) </w:t>
      </w:r>
      <w:r w:rsidR="006842A6" w:rsidRPr="00065C86">
        <w:t>16</w:t>
      </w:r>
      <w:r w:rsidRPr="00065C86">
        <w:t xml:space="preserve"> писем в адрес муниципальных унитарных предприятий (АППГ </w:t>
      </w:r>
      <w:r w:rsidR="006842A6" w:rsidRPr="00065C86">
        <w:t>6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4) </w:t>
      </w:r>
      <w:r w:rsidR="006842A6" w:rsidRPr="00065C86">
        <w:t>70</w:t>
      </w:r>
      <w:r w:rsidRPr="00065C86">
        <w:t xml:space="preserve"> писем в адрес сторонних организаций (АППГ </w:t>
      </w:r>
      <w:r w:rsidR="006842A6" w:rsidRPr="00065C86">
        <w:t>96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5)  </w:t>
      </w:r>
      <w:r w:rsidR="006842A6" w:rsidRPr="00065C86">
        <w:t>401</w:t>
      </w:r>
      <w:r w:rsidRPr="00065C86">
        <w:t xml:space="preserve"> писем гражданам (АППГ </w:t>
      </w:r>
      <w:r w:rsidR="006842A6" w:rsidRPr="00065C86">
        <w:t>936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6) </w:t>
      </w:r>
      <w:r w:rsidR="006842A6" w:rsidRPr="00065C86">
        <w:t>13</w:t>
      </w:r>
      <w:r w:rsidRPr="00065C86">
        <w:t xml:space="preserve"> письмо в УК (АППГ</w:t>
      </w:r>
      <w:r w:rsidR="006842A6" w:rsidRPr="00065C86">
        <w:t xml:space="preserve"> 9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7) </w:t>
      </w:r>
      <w:r w:rsidR="006842A6" w:rsidRPr="00065C86">
        <w:t>177</w:t>
      </w:r>
      <w:r w:rsidRPr="00065C86">
        <w:t xml:space="preserve"> письма в службу судебных приставов (АППГ </w:t>
      </w:r>
      <w:r w:rsidR="006842A6" w:rsidRPr="00065C86">
        <w:t>110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>8) 2</w:t>
      </w:r>
      <w:r w:rsidR="006842A6" w:rsidRPr="00065C86">
        <w:t>6</w:t>
      </w:r>
      <w:r w:rsidRPr="00065C86">
        <w:t xml:space="preserve"> писем в прокуратуру (АППГ 2</w:t>
      </w:r>
      <w:r w:rsidR="006842A6" w:rsidRPr="00065C86">
        <w:t>2</w:t>
      </w:r>
      <w:r w:rsidRPr="00065C86">
        <w:t>);</w:t>
      </w:r>
    </w:p>
    <w:p w:rsidR="00FF1DD4" w:rsidRPr="00065C86" w:rsidRDefault="00FF1DD4" w:rsidP="00FF1DD4">
      <w:pPr>
        <w:jc w:val="both"/>
      </w:pPr>
      <w:r w:rsidRPr="00065C86">
        <w:t xml:space="preserve">9) </w:t>
      </w:r>
      <w:r w:rsidR="006842A6" w:rsidRPr="00065C86">
        <w:t>128</w:t>
      </w:r>
      <w:r w:rsidRPr="00065C86">
        <w:t xml:space="preserve"> писем в ОМВД (АППГ 2</w:t>
      </w:r>
      <w:r w:rsidR="006842A6" w:rsidRPr="00065C86">
        <w:t>69</w:t>
      </w:r>
      <w:r w:rsidRPr="00065C86">
        <w:t>).</w:t>
      </w:r>
    </w:p>
    <w:p w:rsidR="008F33CA" w:rsidRPr="00065C86" w:rsidRDefault="008F33CA" w:rsidP="00B87860">
      <w:pPr>
        <w:jc w:val="both"/>
        <w:rPr>
          <w:b/>
        </w:rPr>
      </w:pPr>
    </w:p>
    <w:p w:rsidR="00C42A85" w:rsidRPr="00065C86" w:rsidRDefault="00C42A85" w:rsidP="00B87860">
      <w:pPr>
        <w:jc w:val="both"/>
      </w:pPr>
    </w:p>
    <w:p w:rsidR="00B87860" w:rsidRPr="00065C86" w:rsidRDefault="00B87860" w:rsidP="00B87860">
      <w:pPr>
        <w:jc w:val="both"/>
      </w:pPr>
    </w:p>
    <w:p w:rsidR="008F33CA" w:rsidRPr="00065C86" w:rsidRDefault="008F33CA" w:rsidP="00B87860">
      <w:pPr>
        <w:jc w:val="both"/>
      </w:pPr>
      <w:r w:rsidRPr="00065C86">
        <w:t>Проверка правомерности и согласование договоров муниципальных учреждений; осуществление контроля за соблюдением в структурных подразделениях администрации действующего законодательства; консультирование специалистов администрации по правовым вопросам.</w:t>
      </w:r>
    </w:p>
    <w:p w:rsidR="00544199" w:rsidRPr="00065C86" w:rsidRDefault="00544199" w:rsidP="00B87860">
      <w:pPr>
        <w:jc w:val="both"/>
      </w:pPr>
    </w:p>
    <w:p w:rsidR="00077FE9" w:rsidRPr="00065C86" w:rsidRDefault="00544199" w:rsidP="00B87860">
      <w:pPr>
        <w:jc w:val="both"/>
      </w:pPr>
      <w:r w:rsidRPr="00065C86">
        <w:t xml:space="preserve">Принимали участие в работе комиссий: межведомственной по признанию домов аварийными, единой, </w:t>
      </w:r>
      <w:r w:rsidR="00A1319A" w:rsidRPr="00065C86">
        <w:t xml:space="preserve">о </w:t>
      </w:r>
      <w:r w:rsidR="00077FE9" w:rsidRPr="00065C86">
        <w:t>финансово-экономической ситуации по МУП «</w:t>
      </w:r>
      <w:r w:rsidR="0059335D" w:rsidRPr="00065C86">
        <w:t>ИРЦ», Межведомственной комиссии по легализации «теневой» заработной платы и осуществлению анализа за полнотой, своевременностью выплаты заработной платы на территории муниципального района и по обеспечению прав граждан за вознаграждение за труд Нижнеилимского района по вопросу задолженности МУП «Горхоз» (при администрации Нижнеилимского муниципального района) и</w:t>
      </w:r>
      <w:r w:rsidR="00077FE9" w:rsidRPr="00065C86">
        <w:t xml:space="preserve"> др.</w:t>
      </w:r>
    </w:p>
    <w:p w:rsidR="00077FE9" w:rsidRPr="00065C86" w:rsidRDefault="00077FE9" w:rsidP="00B87860">
      <w:pPr>
        <w:jc w:val="both"/>
      </w:pPr>
    </w:p>
    <w:p w:rsidR="008F33CA" w:rsidRPr="00065C86" w:rsidRDefault="008F33CA" w:rsidP="00B87860">
      <w:pPr>
        <w:jc w:val="both"/>
      </w:pPr>
      <w:r w:rsidRPr="00065C86">
        <w:t xml:space="preserve">Представление интересов муниципального образования и администрации муниципального образования «Железногорск-Илимское городское поселение» в судах общей </w:t>
      </w:r>
      <w:r w:rsidR="00AD4646" w:rsidRPr="00065C86">
        <w:t>юрисдикции, Арбитражном суде</w:t>
      </w:r>
      <w:r w:rsidR="00F62724" w:rsidRPr="00065C86">
        <w:t>, Управлении Федеральной антимонопольной службы по Иркутской области</w:t>
      </w:r>
      <w:r w:rsidR="00982016" w:rsidRPr="00065C86">
        <w:t>.</w:t>
      </w:r>
    </w:p>
    <w:p w:rsidR="008F33CA" w:rsidRPr="00065C86" w:rsidRDefault="008F33CA" w:rsidP="00B87860">
      <w:pPr>
        <w:jc w:val="both"/>
        <w:rPr>
          <w:b/>
        </w:rPr>
      </w:pPr>
    </w:p>
    <w:p w:rsidR="000D0EC9" w:rsidRPr="00065C86" w:rsidRDefault="009923FA" w:rsidP="00B87860">
      <w:pPr>
        <w:jc w:val="both"/>
        <w:rPr>
          <w:b/>
        </w:rPr>
      </w:pPr>
      <w:r w:rsidRPr="00065C86">
        <w:rPr>
          <w:b/>
        </w:rPr>
        <w:t>В</w:t>
      </w:r>
      <w:r w:rsidR="003C0126" w:rsidRPr="00065C86">
        <w:rPr>
          <w:b/>
        </w:rPr>
        <w:t xml:space="preserve"> </w:t>
      </w:r>
      <w:r w:rsidR="00814D1F" w:rsidRPr="00065C86">
        <w:rPr>
          <w:b/>
        </w:rPr>
        <w:t>20</w:t>
      </w:r>
      <w:r w:rsidR="00D90597" w:rsidRPr="00065C86">
        <w:rPr>
          <w:b/>
        </w:rPr>
        <w:t>21</w:t>
      </w:r>
      <w:r w:rsidR="00406DAB" w:rsidRPr="00065C86">
        <w:rPr>
          <w:b/>
        </w:rPr>
        <w:t xml:space="preserve"> г.</w:t>
      </w:r>
      <w:r w:rsidR="000D0EC9" w:rsidRPr="00065C86">
        <w:rPr>
          <w:b/>
        </w:rPr>
        <w:t xml:space="preserve"> </w:t>
      </w:r>
      <w:r w:rsidRPr="00065C86">
        <w:rPr>
          <w:b/>
        </w:rPr>
        <w:t>на рассмотрении было</w:t>
      </w:r>
      <w:r w:rsidR="000D0EC9" w:rsidRPr="00065C86">
        <w:rPr>
          <w:b/>
        </w:rPr>
        <w:t xml:space="preserve"> </w:t>
      </w:r>
      <w:r w:rsidR="00073B5D" w:rsidRPr="00065C86">
        <w:rPr>
          <w:b/>
        </w:rPr>
        <w:t>2</w:t>
      </w:r>
      <w:r w:rsidR="00D90597" w:rsidRPr="00065C86">
        <w:rPr>
          <w:b/>
        </w:rPr>
        <w:t>28</w:t>
      </w:r>
      <w:r w:rsidR="000D0EC9" w:rsidRPr="00065C86">
        <w:rPr>
          <w:b/>
        </w:rPr>
        <w:t xml:space="preserve"> дел</w:t>
      </w:r>
      <w:r w:rsidR="006A2E4C" w:rsidRPr="00065C86">
        <w:rPr>
          <w:b/>
        </w:rPr>
        <w:t xml:space="preserve"> (АППГ </w:t>
      </w:r>
      <w:r w:rsidR="00D90597" w:rsidRPr="00065C86">
        <w:rPr>
          <w:b/>
        </w:rPr>
        <w:t>274</w:t>
      </w:r>
      <w:r w:rsidR="006A2E4C" w:rsidRPr="00065C86">
        <w:rPr>
          <w:b/>
        </w:rPr>
        <w:t>)</w:t>
      </w:r>
      <w:r w:rsidR="00BD54C2" w:rsidRPr="00065C86">
        <w:rPr>
          <w:b/>
        </w:rPr>
        <w:t xml:space="preserve">. </w:t>
      </w:r>
      <w:r w:rsidR="00073B5D" w:rsidRPr="00065C86">
        <w:rPr>
          <w:b/>
        </w:rPr>
        <w:t>Уменьшение</w:t>
      </w:r>
      <w:r w:rsidR="00BD54C2" w:rsidRPr="00065C86">
        <w:rPr>
          <w:b/>
        </w:rPr>
        <w:t xml:space="preserve"> на </w:t>
      </w:r>
      <w:r w:rsidR="00D90597" w:rsidRPr="00065C86">
        <w:rPr>
          <w:b/>
        </w:rPr>
        <w:t>4</w:t>
      </w:r>
      <w:r w:rsidR="00073B5D" w:rsidRPr="00065C86">
        <w:rPr>
          <w:b/>
        </w:rPr>
        <w:t>6</w:t>
      </w:r>
      <w:r w:rsidR="00BD54C2" w:rsidRPr="00065C86">
        <w:rPr>
          <w:b/>
        </w:rPr>
        <w:t xml:space="preserve"> ед</w:t>
      </w:r>
      <w:r w:rsidR="000D0EC9" w:rsidRPr="00065C86">
        <w:rPr>
          <w:b/>
        </w:rPr>
        <w:t>.</w:t>
      </w:r>
    </w:p>
    <w:p w:rsidR="000D0EC9" w:rsidRPr="00065C86" w:rsidRDefault="00D90597" w:rsidP="00B87860">
      <w:pPr>
        <w:jc w:val="both"/>
      </w:pPr>
      <w:r w:rsidRPr="00065C86">
        <w:t>77</w:t>
      </w:r>
      <w:r w:rsidR="000D0EC9" w:rsidRPr="00065C86">
        <w:t xml:space="preserve"> дел</w:t>
      </w:r>
      <w:r w:rsidR="009E0CB2" w:rsidRPr="00065C86">
        <w:t>, рассматриваем</w:t>
      </w:r>
      <w:r w:rsidR="00FE2C13" w:rsidRPr="00065C86">
        <w:t>ых</w:t>
      </w:r>
      <w:r w:rsidR="000D0EC9" w:rsidRPr="00065C86">
        <w:t xml:space="preserve"> в </w:t>
      </w:r>
      <w:r w:rsidR="004319C9" w:rsidRPr="00065C86">
        <w:t>Арбитражных судах</w:t>
      </w:r>
      <w:r w:rsidR="00FE2C13" w:rsidRPr="00065C86">
        <w:t xml:space="preserve"> (АППГ </w:t>
      </w:r>
      <w:r w:rsidRPr="00065C86">
        <w:t>85</w:t>
      </w:r>
      <w:r w:rsidR="00FE2C13" w:rsidRPr="00065C86">
        <w:t>)</w:t>
      </w:r>
      <w:r w:rsidR="004319C9" w:rsidRPr="00065C86">
        <w:t xml:space="preserve">; </w:t>
      </w:r>
      <w:r w:rsidRPr="00065C86">
        <w:t>151</w:t>
      </w:r>
      <w:r w:rsidR="000D0EC9" w:rsidRPr="00065C86">
        <w:t xml:space="preserve"> дел, рассматрива</w:t>
      </w:r>
      <w:r w:rsidR="004319C9" w:rsidRPr="00065C86">
        <w:t>ем</w:t>
      </w:r>
      <w:r w:rsidR="006A2E4C" w:rsidRPr="00065C86">
        <w:t>ых в судах общей юрисдикции</w:t>
      </w:r>
      <w:r w:rsidR="00FE2C13" w:rsidRPr="00065C86">
        <w:t xml:space="preserve"> (АППГ </w:t>
      </w:r>
      <w:r w:rsidR="003859AF" w:rsidRPr="00065C86">
        <w:t>189</w:t>
      </w:r>
      <w:r w:rsidR="00FE2C13" w:rsidRPr="00065C86">
        <w:t>)</w:t>
      </w:r>
      <w:r w:rsidR="000D0EC9" w:rsidRPr="00065C86">
        <w:t>.</w:t>
      </w:r>
    </w:p>
    <w:p w:rsidR="007B644A" w:rsidRPr="00065C86" w:rsidRDefault="007B644A" w:rsidP="00B87860">
      <w:pPr>
        <w:jc w:val="both"/>
        <w:rPr>
          <w:b/>
        </w:rPr>
      </w:pPr>
    </w:p>
    <w:p w:rsidR="003D3DAD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С 01.01.20</w:t>
      </w:r>
      <w:r w:rsidR="003D3DAD" w:rsidRPr="00065C86">
        <w:rPr>
          <w:rFonts w:eastAsiaTheme="minorHAnsi"/>
          <w:lang w:eastAsia="en-US"/>
        </w:rPr>
        <w:t>2</w:t>
      </w:r>
      <w:r w:rsidR="001E2C57" w:rsidRPr="00065C86">
        <w:rPr>
          <w:rFonts w:eastAsiaTheme="minorHAnsi"/>
          <w:lang w:eastAsia="en-US"/>
        </w:rPr>
        <w:t>1</w:t>
      </w:r>
      <w:r w:rsidRPr="00065C86">
        <w:rPr>
          <w:rFonts w:eastAsiaTheme="minorHAnsi"/>
          <w:lang w:eastAsia="en-US"/>
        </w:rPr>
        <w:t xml:space="preserve"> г. по 31.12.20</w:t>
      </w:r>
      <w:r w:rsidR="003D3DAD" w:rsidRPr="00065C86">
        <w:rPr>
          <w:rFonts w:eastAsiaTheme="minorHAnsi"/>
          <w:lang w:eastAsia="en-US"/>
        </w:rPr>
        <w:t>2</w:t>
      </w:r>
      <w:r w:rsidR="001E2C57" w:rsidRPr="00065C86">
        <w:rPr>
          <w:rFonts w:eastAsiaTheme="minorHAnsi"/>
          <w:lang w:eastAsia="en-US"/>
        </w:rPr>
        <w:t>1</w:t>
      </w:r>
      <w:r w:rsidRPr="00065C86">
        <w:rPr>
          <w:rFonts w:eastAsiaTheme="minorHAnsi"/>
          <w:lang w:eastAsia="en-US"/>
        </w:rPr>
        <w:t xml:space="preserve"> г. рассмотрено – </w:t>
      </w:r>
      <w:r w:rsidR="003D3DAD" w:rsidRPr="00065C86">
        <w:rPr>
          <w:rFonts w:eastAsiaTheme="minorHAnsi"/>
          <w:lang w:eastAsia="en-US"/>
        </w:rPr>
        <w:t>1</w:t>
      </w:r>
      <w:r w:rsidR="00101CF7" w:rsidRPr="00065C86">
        <w:rPr>
          <w:rFonts w:eastAsiaTheme="minorHAnsi"/>
          <w:lang w:eastAsia="en-US"/>
        </w:rPr>
        <w:t>77</w:t>
      </w:r>
      <w:r w:rsidRPr="00065C86">
        <w:rPr>
          <w:rFonts w:eastAsiaTheme="minorHAnsi"/>
          <w:lang w:eastAsia="en-US"/>
        </w:rPr>
        <w:t xml:space="preserve"> исковых заявлений (АППГ </w:t>
      </w:r>
      <w:r w:rsidR="001E2C57" w:rsidRPr="00065C86">
        <w:rPr>
          <w:rFonts w:eastAsiaTheme="minorHAnsi"/>
          <w:lang w:eastAsia="en-US"/>
        </w:rPr>
        <w:t>194</w:t>
      </w:r>
      <w:r w:rsidRPr="00065C86">
        <w:rPr>
          <w:rFonts w:eastAsiaTheme="minorHAnsi"/>
          <w:lang w:eastAsia="en-US"/>
        </w:rPr>
        <w:t xml:space="preserve">) 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- дела, рассматриваемые в Арбитражных судах: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входящие дела – </w:t>
      </w:r>
      <w:r w:rsidR="00101CF7" w:rsidRPr="00065C86">
        <w:rPr>
          <w:rFonts w:eastAsiaTheme="minorHAnsi"/>
          <w:lang w:eastAsia="en-US"/>
        </w:rPr>
        <w:t>26</w:t>
      </w:r>
      <w:r w:rsidRPr="00065C86">
        <w:rPr>
          <w:rFonts w:eastAsiaTheme="minorHAnsi"/>
          <w:lang w:eastAsia="en-US"/>
        </w:rPr>
        <w:t xml:space="preserve"> (рассмотрены) АППГ -</w:t>
      </w:r>
      <w:r w:rsidR="00101CF7" w:rsidRPr="00065C86">
        <w:rPr>
          <w:rFonts w:eastAsiaTheme="minorHAnsi"/>
          <w:lang w:eastAsia="en-US"/>
        </w:rPr>
        <w:t>10</w:t>
      </w:r>
      <w:r w:rsidRPr="00065C86">
        <w:rPr>
          <w:rFonts w:eastAsiaTheme="minorHAnsi"/>
          <w:lang w:eastAsia="en-US"/>
        </w:rPr>
        <w:t>;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входящие дела – </w:t>
      </w:r>
      <w:r w:rsidR="00101CF7" w:rsidRPr="00065C86">
        <w:rPr>
          <w:rFonts w:eastAsiaTheme="minorHAnsi"/>
          <w:lang w:eastAsia="en-US"/>
        </w:rPr>
        <w:t>8</w:t>
      </w:r>
      <w:r w:rsidRPr="00065C86">
        <w:rPr>
          <w:rFonts w:eastAsiaTheme="minorHAnsi"/>
          <w:lang w:eastAsia="en-US"/>
        </w:rPr>
        <w:t xml:space="preserve"> (находятся на рассмотрении) АППГ – </w:t>
      </w:r>
      <w:r w:rsidR="00101CF7" w:rsidRPr="00065C86">
        <w:rPr>
          <w:rFonts w:eastAsiaTheme="minorHAnsi"/>
          <w:lang w:eastAsia="en-US"/>
        </w:rPr>
        <w:t>5</w:t>
      </w:r>
      <w:r w:rsidRPr="00065C86">
        <w:rPr>
          <w:rFonts w:eastAsiaTheme="minorHAnsi"/>
          <w:lang w:eastAsia="en-US"/>
        </w:rPr>
        <w:t>;</w:t>
      </w:r>
    </w:p>
    <w:p w:rsidR="00C07FB6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исходящие дела – </w:t>
      </w:r>
      <w:r w:rsidR="00101CF7" w:rsidRPr="00065C86">
        <w:rPr>
          <w:rFonts w:eastAsiaTheme="minorHAnsi"/>
          <w:lang w:eastAsia="en-US"/>
        </w:rPr>
        <w:t>1</w:t>
      </w:r>
      <w:r w:rsidR="00C07FB6" w:rsidRPr="00065C86">
        <w:rPr>
          <w:rFonts w:eastAsiaTheme="minorHAnsi"/>
          <w:lang w:eastAsia="en-US"/>
        </w:rPr>
        <w:t>5</w:t>
      </w:r>
      <w:r w:rsidRPr="00065C86">
        <w:rPr>
          <w:rFonts w:eastAsiaTheme="minorHAnsi"/>
          <w:lang w:eastAsia="en-US"/>
        </w:rPr>
        <w:t xml:space="preserve"> (находятся на рассмотрении) АППГ – </w:t>
      </w:r>
      <w:r w:rsidR="00101CF7" w:rsidRPr="00065C86">
        <w:rPr>
          <w:rFonts w:eastAsiaTheme="minorHAnsi"/>
          <w:lang w:eastAsia="en-US"/>
        </w:rPr>
        <w:t>25</w:t>
      </w:r>
      <w:r w:rsidRPr="00065C86">
        <w:rPr>
          <w:rFonts w:eastAsiaTheme="minorHAnsi"/>
          <w:lang w:eastAsia="en-US"/>
        </w:rPr>
        <w:t xml:space="preserve">, 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исходящие дела – </w:t>
      </w:r>
      <w:r w:rsidR="00101CF7" w:rsidRPr="00065C86">
        <w:rPr>
          <w:rFonts w:eastAsiaTheme="minorHAnsi"/>
          <w:lang w:eastAsia="en-US"/>
        </w:rPr>
        <w:t>28</w:t>
      </w:r>
      <w:r w:rsidRPr="00065C86">
        <w:rPr>
          <w:rFonts w:eastAsiaTheme="minorHAnsi"/>
          <w:lang w:eastAsia="en-US"/>
        </w:rPr>
        <w:t xml:space="preserve"> (рассмотрены) АППГ – </w:t>
      </w:r>
      <w:r w:rsidR="00101CF7" w:rsidRPr="00065C86">
        <w:rPr>
          <w:rFonts w:eastAsiaTheme="minorHAnsi"/>
          <w:lang w:eastAsia="en-US"/>
        </w:rPr>
        <w:t>45</w:t>
      </w:r>
      <w:r w:rsidR="00C07FB6" w:rsidRPr="00065C86">
        <w:rPr>
          <w:rFonts w:eastAsiaTheme="minorHAnsi"/>
          <w:lang w:eastAsia="en-US"/>
        </w:rPr>
        <w:t>.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- дела, рассматриваемые в судах общей юрисдикции: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входящие дела - </w:t>
      </w:r>
      <w:r w:rsidR="001E2C57" w:rsidRPr="00065C86">
        <w:rPr>
          <w:rFonts w:eastAsiaTheme="minorHAnsi"/>
          <w:lang w:eastAsia="en-US"/>
        </w:rPr>
        <w:t>71</w:t>
      </w:r>
      <w:r w:rsidRPr="00065C86">
        <w:rPr>
          <w:rFonts w:eastAsiaTheme="minorHAnsi"/>
          <w:lang w:eastAsia="en-US"/>
        </w:rPr>
        <w:t xml:space="preserve"> (рассмотрены) АППГ – </w:t>
      </w:r>
      <w:r w:rsidR="001E2C57" w:rsidRPr="00065C86">
        <w:rPr>
          <w:rFonts w:eastAsiaTheme="minorHAnsi"/>
          <w:lang w:eastAsia="en-US"/>
        </w:rPr>
        <w:t>60</w:t>
      </w:r>
      <w:r w:rsidRPr="00065C86">
        <w:rPr>
          <w:rFonts w:eastAsiaTheme="minorHAnsi"/>
          <w:lang w:eastAsia="en-US"/>
        </w:rPr>
        <w:t>;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входящие дела - </w:t>
      </w:r>
      <w:r w:rsidR="00D90597" w:rsidRPr="00065C86">
        <w:rPr>
          <w:rFonts w:eastAsiaTheme="minorHAnsi"/>
          <w:lang w:eastAsia="en-US"/>
        </w:rPr>
        <w:t>1</w:t>
      </w:r>
      <w:r w:rsidR="003D3DAD" w:rsidRPr="00065C86">
        <w:rPr>
          <w:rFonts w:eastAsiaTheme="minorHAnsi"/>
          <w:lang w:eastAsia="en-US"/>
        </w:rPr>
        <w:t>5</w:t>
      </w:r>
      <w:r w:rsidRPr="00065C86">
        <w:rPr>
          <w:rFonts w:eastAsiaTheme="minorHAnsi"/>
          <w:lang w:eastAsia="en-US"/>
        </w:rPr>
        <w:t xml:space="preserve"> (нах</w:t>
      </w:r>
      <w:r w:rsidR="003D3DAD" w:rsidRPr="00065C86">
        <w:rPr>
          <w:rFonts w:eastAsiaTheme="minorHAnsi"/>
          <w:lang w:eastAsia="en-US"/>
        </w:rPr>
        <w:t xml:space="preserve">одятся на рассмотрении) АППГ – </w:t>
      </w:r>
      <w:r w:rsidR="00D90597" w:rsidRPr="00065C86">
        <w:rPr>
          <w:rFonts w:eastAsiaTheme="minorHAnsi"/>
          <w:lang w:eastAsia="en-US"/>
        </w:rPr>
        <w:t>25</w:t>
      </w:r>
      <w:r w:rsidRPr="00065C86">
        <w:rPr>
          <w:rFonts w:eastAsiaTheme="minorHAnsi"/>
          <w:lang w:eastAsia="en-US"/>
        </w:rPr>
        <w:t>;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исходя</w:t>
      </w:r>
      <w:r w:rsidR="003D3DAD" w:rsidRPr="00065C86">
        <w:rPr>
          <w:rFonts w:eastAsiaTheme="minorHAnsi"/>
          <w:lang w:eastAsia="en-US"/>
        </w:rPr>
        <w:t xml:space="preserve">щие дела - </w:t>
      </w:r>
      <w:r w:rsidR="001E2C57" w:rsidRPr="00065C86">
        <w:rPr>
          <w:rFonts w:eastAsiaTheme="minorHAnsi"/>
          <w:lang w:eastAsia="en-US"/>
        </w:rPr>
        <w:t>52</w:t>
      </w:r>
      <w:r w:rsidRPr="00065C86">
        <w:rPr>
          <w:rFonts w:eastAsiaTheme="minorHAnsi"/>
          <w:lang w:eastAsia="en-US"/>
        </w:rPr>
        <w:t xml:space="preserve"> (рассмотрено) АППГ </w:t>
      </w:r>
      <w:r w:rsidR="001E2C57" w:rsidRPr="00065C86">
        <w:rPr>
          <w:rFonts w:eastAsiaTheme="minorHAnsi"/>
          <w:lang w:eastAsia="en-US"/>
        </w:rPr>
        <w:t>79</w:t>
      </w:r>
      <w:r w:rsidRPr="00065C86">
        <w:rPr>
          <w:rFonts w:eastAsiaTheme="minorHAnsi"/>
          <w:lang w:eastAsia="en-US"/>
        </w:rPr>
        <w:t>;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исходящие дела - </w:t>
      </w:r>
      <w:r w:rsidR="00D90597" w:rsidRPr="00065C86">
        <w:rPr>
          <w:rFonts w:eastAsiaTheme="minorHAnsi"/>
          <w:lang w:eastAsia="en-US"/>
        </w:rPr>
        <w:t>13</w:t>
      </w:r>
      <w:r w:rsidRPr="00065C86">
        <w:rPr>
          <w:rFonts w:eastAsiaTheme="minorHAnsi"/>
          <w:lang w:eastAsia="en-US"/>
        </w:rPr>
        <w:t xml:space="preserve"> (находятся на рассмотрении) АППГ </w:t>
      </w:r>
      <w:r w:rsidR="00D90597" w:rsidRPr="00065C86">
        <w:rPr>
          <w:rFonts w:eastAsiaTheme="minorHAnsi"/>
          <w:lang w:eastAsia="en-US"/>
        </w:rPr>
        <w:t>25</w:t>
      </w:r>
      <w:r w:rsidRPr="00065C86">
        <w:rPr>
          <w:rFonts w:eastAsiaTheme="minorHAnsi"/>
          <w:lang w:eastAsia="en-US"/>
        </w:rPr>
        <w:t>.</w:t>
      </w:r>
    </w:p>
    <w:p w:rsidR="00237FBF" w:rsidRPr="00065C86" w:rsidRDefault="00237FBF" w:rsidP="00237FBF">
      <w:pPr>
        <w:spacing w:line="259" w:lineRule="auto"/>
        <w:ind w:left="-426"/>
        <w:jc w:val="both"/>
        <w:rPr>
          <w:rFonts w:eastAsiaTheme="minorHAnsi"/>
          <w:lang w:eastAsia="en-US"/>
        </w:rPr>
      </w:pP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В связи с передачей согласно Федерального закона от 23.06.2014 г. № 171-ФЗ «О внесении изменений в Земельный кодекс и отдельные законодательные акты РФ» полномочий по распоряжению земельными участками, государственная собственность на которые не разгранич</w:t>
      </w:r>
      <w:r w:rsidR="003D3DAD" w:rsidRPr="00065C86">
        <w:rPr>
          <w:rFonts w:eastAsiaTheme="minorHAnsi"/>
          <w:lang w:eastAsia="en-US"/>
        </w:rPr>
        <w:t>ена, юридическим отделом за 202</w:t>
      </w:r>
      <w:r w:rsidR="001E2C57" w:rsidRPr="00065C86">
        <w:rPr>
          <w:rFonts w:eastAsiaTheme="minorHAnsi"/>
          <w:lang w:eastAsia="en-US"/>
        </w:rPr>
        <w:t>1</w:t>
      </w:r>
      <w:r w:rsidRPr="00065C86">
        <w:rPr>
          <w:rFonts w:eastAsiaTheme="minorHAnsi"/>
          <w:lang w:eastAsia="en-US"/>
        </w:rPr>
        <w:t xml:space="preserve"> год подготовлено и направлено в Арбитражные суда </w:t>
      </w:r>
      <w:r w:rsidR="0097499A" w:rsidRPr="00065C86">
        <w:rPr>
          <w:rFonts w:eastAsiaTheme="minorHAnsi"/>
          <w:lang w:eastAsia="en-US"/>
        </w:rPr>
        <w:t>29</w:t>
      </w:r>
      <w:r w:rsidRPr="00065C86">
        <w:rPr>
          <w:rFonts w:eastAsiaTheme="minorHAnsi"/>
          <w:lang w:eastAsia="en-US"/>
        </w:rPr>
        <w:t xml:space="preserve"> иск (АППГ – </w:t>
      </w:r>
      <w:r w:rsidR="0097499A" w:rsidRPr="00065C86">
        <w:rPr>
          <w:rFonts w:eastAsiaTheme="minorHAnsi"/>
          <w:lang w:eastAsia="en-US"/>
        </w:rPr>
        <w:t>60</w:t>
      </w:r>
      <w:r w:rsidRPr="00065C86">
        <w:rPr>
          <w:rFonts w:eastAsiaTheme="minorHAnsi"/>
          <w:lang w:eastAsia="en-US"/>
        </w:rPr>
        <w:t xml:space="preserve">) и суды общей юрисдикции </w:t>
      </w:r>
      <w:r w:rsidR="00BE6881" w:rsidRPr="00065C86">
        <w:rPr>
          <w:rFonts w:eastAsiaTheme="minorHAnsi"/>
          <w:lang w:eastAsia="en-US"/>
        </w:rPr>
        <w:t>4</w:t>
      </w:r>
      <w:r w:rsidR="00101CF7" w:rsidRPr="00065C86">
        <w:rPr>
          <w:rFonts w:eastAsiaTheme="minorHAnsi"/>
          <w:lang w:eastAsia="en-US"/>
        </w:rPr>
        <w:t>0</w:t>
      </w:r>
      <w:r w:rsidRPr="00065C86">
        <w:rPr>
          <w:rFonts w:eastAsiaTheme="minorHAnsi"/>
          <w:lang w:eastAsia="en-US"/>
        </w:rPr>
        <w:t xml:space="preserve"> (АППГ – </w:t>
      </w:r>
      <w:r w:rsidR="00101CF7" w:rsidRPr="00065C86">
        <w:rPr>
          <w:rFonts w:eastAsiaTheme="minorHAnsi"/>
          <w:lang w:eastAsia="en-US"/>
        </w:rPr>
        <w:t>49</w:t>
      </w:r>
      <w:r w:rsidRPr="00065C86">
        <w:rPr>
          <w:rFonts w:eastAsiaTheme="minorHAnsi"/>
          <w:lang w:eastAsia="en-US"/>
        </w:rPr>
        <w:t>) о взыскании задолженности по арендной плате и пени, взыскании неосновательного обогащения за фактическое использование земельных участок, взыскании пени за просрочку уплаты арендной платы.</w:t>
      </w: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</w:p>
    <w:p w:rsidR="00237FBF" w:rsidRPr="00065C86" w:rsidRDefault="00237FBF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В 20</w:t>
      </w:r>
      <w:r w:rsidR="00BE6881" w:rsidRPr="00065C86">
        <w:rPr>
          <w:rFonts w:eastAsiaTheme="minorHAnsi"/>
          <w:lang w:eastAsia="en-US"/>
        </w:rPr>
        <w:t>2</w:t>
      </w:r>
      <w:r w:rsidR="001E2C57" w:rsidRPr="00065C86">
        <w:rPr>
          <w:rFonts w:eastAsiaTheme="minorHAnsi"/>
          <w:lang w:eastAsia="en-US"/>
        </w:rPr>
        <w:t>1</w:t>
      </w:r>
      <w:r w:rsidRPr="00065C86">
        <w:rPr>
          <w:rFonts w:eastAsiaTheme="minorHAnsi"/>
          <w:lang w:eastAsia="en-US"/>
        </w:rPr>
        <w:t xml:space="preserve"> году подготовлено и направлено в суды общей юрисдикции </w:t>
      </w:r>
      <w:r w:rsidR="001E2C57" w:rsidRPr="00065C86">
        <w:rPr>
          <w:rFonts w:eastAsiaTheme="minorHAnsi"/>
          <w:lang w:eastAsia="en-US"/>
        </w:rPr>
        <w:t>15</w:t>
      </w:r>
      <w:r w:rsidRPr="00065C86">
        <w:rPr>
          <w:rFonts w:eastAsiaTheme="minorHAnsi"/>
          <w:lang w:eastAsia="en-US"/>
        </w:rPr>
        <w:t xml:space="preserve"> заявлени</w:t>
      </w:r>
      <w:r w:rsidR="00BE6881" w:rsidRPr="00065C86">
        <w:rPr>
          <w:rFonts w:eastAsiaTheme="minorHAnsi"/>
          <w:lang w:eastAsia="en-US"/>
        </w:rPr>
        <w:t>й</w:t>
      </w:r>
      <w:r w:rsidRPr="00065C86">
        <w:rPr>
          <w:rFonts w:eastAsiaTheme="minorHAnsi"/>
          <w:lang w:eastAsia="en-US"/>
        </w:rPr>
        <w:t xml:space="preserve"> о признании права муниципальной собственности на </w:t>
      </w:r>
      <w:r w:rsidR="001E2C57" w:rsidRPr="00065C86">
        <w:rPr>
          <w:rFonts w:eastAsiaTheme="minorHAnsi"/>
          <w:lang w:eastAsia="en-US"/>
        </w:rPr>
        <w:t xml:space="preserve">17 </w:t>
      </w:r>
      <w:r w:rsidRPr="00065C86">
        <w:rPr>
          <w:rFonts w:eastAsiaTheme="minorHAnsi"/>
          <w:lang w:eastAsia="en-US"/>
        </w:rPr>
        <w:t>бесхозяйны</w:t>
      </w:r>
      <w:r w:rsidR="001E2C57" w:rsidRPr="00065C86">
        <w:rPr>
          <w:rFonts w:eastAsiaTheme="minorHAnsi"/>
          <w:lang w:eastAsia="en-US"/>
        </w:rPr>
        <w:t>х</w:t>
      </w:r>
      <w:r w:rsidRPr="00065C86">
        <w:rPr>
          <w:rFonts w:eastAsiaTheme="minorHAnsi"/>
          <w:lang w:eastAsia="en-US"/>
        </w:rPr>
        <w:t xml:space="preserve"> недвижимы</w:t>
      </w:r>
      <w:r w:rsidR="001E2C57" w:rsidRPr="00065C86">
        <w:rPr>
          <w:rFonts w:eastAsiaTheme="minorHAnsi"/>
          <w:lang w:eastAsia="en-US"/>
        </w:rPr>
        <w:t>х</w:t>
      </w:r>
      <w:r w:rsidRPr="00065C86">
        <w:rPr>
          <w:rFonts w:eastAsiaTheme="minorHAnsi"/>
          <w:lang w:eastAsia="en-US"/>
        </w:rPr>
        <w:t xml:space="preserve"> объект</w:t>
      </w:r>
      <w:r w:rsidR="001E2C57" w:rsidRPr="00065C86">
        <w:rPr>
          <w:rFonts w:eastAsiaTheme="minorHAnsi"/>
          <w:lang w:eastAsia="en-US"/>
        </w:rPr>
        <w:t>а</w:t>
      </w:r>
      <w:r w:rsidRPr="00065C86">
        <w:rPr>
          <w:rFonts w:eastAsiaTheme="minorHAnsi"/>
          <w:lang w:eastAsia="en-US"/>
        </w:rPr>
        <w:t>, требования по всем исковым заявлениям удовлетворены.</w:t>
      </w:r>
    </w:p>
    <w:p w:rsidR="005C7320" w:rsidRPr="00065C86" w:rsidRDefault="005C7320" w:rsidP="00237FBF">
      <w:pPr>
        <w:spacing w:line="259" w:lineRule="auto"/>
        <w:jc w:val="both"/>
        <w:rPr>
          <w:rFonts w:eastAsiaTheme="minorHAnsi"/>
          <w:lang w:eastAsia="en-US"/>
        </w:rPr>
      </w:pPr>
    </w:p>
    <w:p w:rsidR="005C7320" w:rsidRPr="00065C86" w:rsidRDefault="0018366C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 2021 году </w:t>
      </w:r>
      <w:r w:rsidR="00E6577B" w:rsidRPr="00065C86">
        <w:rPr>
          <w:rFonts w:eastAsiaTheme="minorHAnsi"/>
          <w:lang w:eastAsia="en-US"/>
        </w:rPr>
        <w:t>было подано исковое заявление «О принятии мер по ограничению доступа к объекту незавершенного строительства К/Н 38:12:000000:537 (собственник Беляков Д.А.). Требование удовлетворено в полном объеме.</w:t>
      </w:r>
    </w:p>
    <w:p w:rsidR="00E6577B" w:rsidRPr="00065C86" w:rsidRDefault="00E6577B" w:rsidP="00237FBF">
      <w:pPr>
        <w:spacing w:line="259" w:lineRule="auto"/>
        <w:jc w:val="both"/>
        <w:rPr>
          <w:rFonts w:eastAsiaTheme="minorHAnsi"/>
          <w:lang w:eastAsia="en-US"/>
        </w:rPr>
      </w:pPr>
    </w:p>
    <w:p w:rsidR="00E6577B" w:rsidRPr="00065C86" w:rsidRDefault="00E6577B" w:rsidP="00237FBF">
      <w:pPr>
        <w:spacing w:line="259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lastRenderedPageBreak/>
        <w:t>В 2021 году было подано заявление о включении в реестр требований кредиторов</w:t>
      </w:r>
      <w:r w:rsidR="001829B9" w:rsidRPr="00065C86">
        <w:rPr>
          <w:rFonts w:eastAsiaTheme="minorHAnsi"/>
          <w:lang w:eastAsia="en-US"/>
        </w:rPr>
        <w:t xml:space="preserve"> </w:t>
      </w:r>
      <w:r w:rsidRPr="00065C86">
        <w:rPr>
          <w:rFonts w:eastAsiaTheme="minorHAnsi"/>
          <w:lang w:eastAsia="en-US"/>
        </w:rPr>
        <w:t>ООО «Мираж» на сумму 251410,01 руб.</w:t>
      </w:r>
      <w:r w:rsidR="001829B9" w:rsidRPr="00065C86">
        <w:rPr>
          <w:rFonts w:eastAsiaTheme="minorHAnsi"/>
          <w:lang w:eastAsia="en-US"/>
        </w:rPr>
        <w:t xml:space="preserve"> Требование удовлетворено.</w:t>
      </w:r>
    </w:p>
    <w:p w:rsidR="00EF4A8D" w:rsidRPr="00065C86" w:rsidRDefault="007151F4" w:rsidP="00237FBF">
      <w:pPr>
        <w:jc w:val="both"/>
        <w:rPr>
          <w:color w:val="000000"/>
        </w:rPr>
      </w:pPr>
      <w:r w:rsidRPr="00065C8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F81" w:rsidRPr="00065C86" w:rsidRDefault="00C71F81" w:rsidP="00B87860">
      <w:pPr>
        <w:jc w:val="both"/>
      </w:pPr>
    </w:p>
    <w:p w:rsidR="00C71F81" w:rsidRPr="00065C86" w:rsidRDefault="00C71F81" w:rsidP="00B87860">
      <w:pPr>
        <w:jc w:val="both"/>
        <w:rPr>
          <w:b/>
        </w:rPr>
      </w:pPr>
      <w:r w:rsidRPr="00065C86">
        <w:rPr>
          <w:b/>
        </w:rPr>
        <w:t>Взыскана с администрации по решениям суда общая сумма</w:t>
      </w:r>
      <w:r w:rsidR="00C41741" w:rsidRPr="00065C86">
        <w:rPr>
          <w:b/>
        </w:rPr>
        <w:t xml:space="preserve"> 1 705 516,94</w:t>
      </w:r>
      <w:r w:rsidRPr="00065C86">
        <w:rPr>
          <w:b/>
        </w:rPr>
        <w:t xml:space="preserve"> </w:t>
      </w:r>
      <w:r w:rsidR="002363AE" w:rsidRPr="00065C86">
        <w:rPr>
          <w:b/>
        </w:rPr>
        <w:t xml:space="preserve"> </w:t>
      </w:r>
      <w:r w:rsidRPr="00065C86">
        <w:rPr>
          <w:b/>
        </w:rPr>
        <w:t xml:space="preserve"> рублей за 20</w:t>
      </w:r>
      <w:r w:rsidR="00F60DB4" w:rsidRPr="00065C86">
        <w:rPr>
          <w:b/>
        </w:rPr>
        <w:t>2</w:t>
      </w:r>
      <w:r w:rsidR="002363AE" w:rsidRPr="00065C86">
        <w:rPr>
          <w:b/>
        </w:rPr>
        <w:t>1</w:t>
      </w:r>
      <w:r w:rsidR="00BE1BBE" w:rsidRPr="00065C86">
        <w:rPr>
          <w:b/>
        </w:rPr>
        <w:t xml:space="preserve"> </w:t>
      </w:r>
      <w:r w:rsidRPr="00065C86">
        <w:rPr>
          <w:b/>
        </w:rPr>
        <w:t xml:space="preserve">год (АППГ </w:t>
      </w:r>
      <w:r w:rsidR="002363AE" w:rsidRPr="00065C86">
        <w:rPr>
          <w:b/>
        </w:rPr>
        <w:t>2 859 174,59</w:t>
      </w:r>
      <w:r w:rsidR="00A700CF" w:rsidRPr="00065C86">
        <w:rPr>
          <w:b/>
        </w:rPr>
        <w:t xml:space="preserve"> </w:t>
      </w:r>
      <w:r w:rsidRPr="00065C86">
        <w:rPr>
          <w:b/>
        </w:rPr>
        <w:t>руб.).</w:t>
      </w:r>
    </w:p>
    <w:p w:rsidR="004155CA" w:rsidRPr="00065C86" w:rsidRDefault="004155CA" w:rsidP="00B87860">
      <w:pPr>
        <w:jc w:val="both"/>
        <w:rPr>
          <w:b/>
        </w:rPr>
      </w:pPr>
    </w:p>
    <w:p w:rsidR="007A2A50" w:rsidRPr="00065C86" w:rsidRDefault="002363AE" w:rsidP="00B87860">
      <w:pPr>
        <w:jc w:val="both"/>
      </w:pPr>
      <w:r w:rsidRPr="00065C86">
        <w:rPr>
          <w:b/>
        </w:rPr>
        <w:t>157906,79</w:t>
      </w:r>
      <w:r w:rsidR="00271E47" w:rsidRPr="00065C86">
        <w:rPr>
          <w:b/>
        </w:rPr>
        <w:t xml:space="preserve"> </w:t>
      </w:r>
      <w:r w:rsidR="00271E47" w:rsidRPr="00065C86">
        <w:t>руб.</w:t>
      </w:r>
      <w:r w:rsidR="00271E47" w:rsidRPr="00065C86">
        <w:rPr>
          <w:b/>
        </w:rPr>
        <w:t xml:space="preserve"> </w:t>
      </w:r>
      <w:r w:rsidR="004155CA" w:rsidRPr="00065C86">
        <w:rPr>
          <w:b/>
        </w:rPr>
        <w:t xml:space="preserve"> – </w:t>
      </w:r>
      <w:r w:rsidR="004155CA" w:rsidRPr="00065C86">
        <w:t>в пользу ООО УК «ЖЭК» - плата за текущий ремонт и содержание общего имущества МКД.</w:t>
      </w:r>
    </w:p>
    <w:p w:rsidR="002363AE" w:rsidRPr="00065C86" w:rsidRDefault="002363AE" w:rsidP="00B87860">
      <w:pPr>
        <w:jc w:val="both"/>
      </w:pPr>
    </w:p>
    <w:p w:rsidR="002363AE" w:rsidRPr="00065C86" w:rsidRDefault="002363AE" w:rsidP="002363AE">
      <w:pPr>
        <w:jc w:val="both"/>
      </w:pPr>
      <w:r w:rsidRPr="00065C86">
        <w:rPr>
          <w:b/>
        </w:rPr>
        <w:t xml:space="preserve">11821,39 </w:t>
      </w:r>
      <w:r w:rsidRPr="00065C86">
        <w:t>руб.</w:t>
      </w:r>
      <w:r w:rsidRPr="00065C86">
        <w:rPr>
          <w:b/>
        </w:rPr>
        <w:t xml:space="preserve">  – </w:t>
      </w:r>
      <w:r w:rsidRPr="00065C86">
        <w:t>в пользу ООО УК «Континент» - плата за текущий ремонт и содержание общего имущества МКД.</w:t>
      </w:r>
    </w:p>
    <w:p w:rsidR="002363AE" w:rsidRPr="00065C86" w:rsidRDefault="002363AE" w:rsidP="00B87860">
      <w:pPr>
        <w:jc w:val="both"/>
      </w:pPr>
    </w:p>
    <w:p w:rsidR="002363AE" w:rsidRPr="00065C86" w:rsidRDefault="002363AE" w:rsidP="00B87860">
      <w:pPr>
        <w:jc w:val="both"/>
      </w:pPr>
      <w:r w:rsidRPr="00065C86">
        <w:rPr>
          <w:b/>
        </w:rPr>
        <w:t xml:space="preserve">56330,55 </w:t>
      </w:r>
      <w:r w:rsidRPr="00065C86">
        <w:t>руб.</w:t>
      </w:r>
      <w:r w:rsidRPr="00065C86">
        <w:rPr>
          <w:b/>
        </w:rPr>
        <w:t xml:space="preserve">  – </w:t>
      </w:r>
      <w:r w:rsidRPr="00065C86">
        <w:t>в пользу ООО УК «Фактор» - плата за текущий ремонт и содержание общего имущества МКД.</w:t>
      </w:r>
    </w:p>
    <w:p w:rsidR="00F60DB4" w:rsidRPr="00065C86" w:rsidRDefault="00F60DB4" w:rsidP="00B87860">
      <w:pPr>
        <w:jc w:val="both"/>
      </w:pPr>
    </w:p>
    <w:p w:rsidR="00F60DB4" w:rsidRPr="00065C86" w:rsidRDefault="002C7967" w:rsidP="00B87860">
      <w:pPr>
        <w:jc w:val="both"/>
      </w:pPr>
      <w:bookmarkStart w:id="2" w:name="_Hlk93996040"/>
      <w:r w:rsidRPr="00065C86">
        <w:rPr>
          <w:b/>
        </w:rPr>
        <w:t>31525,00</w:t>
      </w:r>
      <w:r w:rsidR="00F60DB4" w:rsidRPr="00065C86">
        <w:t xml:space="preserve"> руб. – в пользу </w:t>
      </w:r>
      <w:r w:rsidRPr="00065C86">
        <w:t>Белоусова А.Л</w:t>
      </w:r>
      <w:r w:rsidR="00F60DB4" w:rsidRPr="00065C86">
        <w:t xml:space="preserve">. </w:t>
      </w:r>
      <w:r w:rsidRPr="00065C86">
        <w:t>возмещение материального ущерба (ДТП)</w:t>
      </w:r>
      <w:r w:rsidR="00F60DB4" w:rsidRPr="00065C86">
        <w:t>.</w:t>
      </w:r>
    </w:p>
    <w:bookmarkEnd w:id="2"/>
    <w:p w:rsidR="002C7967" w:rsidRPr="00065C86" w:rsidRDefault="002C7967" w:rsidP="00B87860">
      <w:pPr>
        <w:jc w:val="both"/>
      </w:pPr>
    </w:p>
    <w:p w:rsidR="002C7967" w:rsidRPr="00065C86" w:rsidRDefault="002C7967" w:rsidP="002C7967">
      <w:pPr>
        <w:jc w:val="both"/>
      </w:pPr>
      <w:r w:rsidRPr="00065C86">
        <w:rPr>
          <w:b/>
        </w:rPr>
        <w:t>92750,00</w:t>
      </w:r>
      <w:r w:rsidRPr="00065C86">
        <w:t xml:space="preserve"> руб. – в пользу Белобородовой О.В. возмещение материального ущерба (ДТП).</w:t>
      </w:r>
    </w:p>
    <w:p w:rsidR="005C7320" w:rsidRPr="00065C86" w:rsidRDefault="005C7320" w:rsidP="002C7967">
      <w:pPr>
        <w:jc w:val="both"/>
      </w:pPr>
    </w:p>
    <w:p w:rsidR="002C7967" w:rsidRPr="00065C86" w:rsidRDefault="00665FA1" w:rsidP="002C7967">
      <w:pPr>
        <w:jc w:val="both"/>
      </w:pPr>
      <w:r w:rsidRPr="00065C86">
        <w:rPr>
          <w:b/>
        </w:rPr>
        <w:t>69213,00</w:t>
      </w:r>
      <w:r w:rsidR="002C7967" w:rsidRPr="00065C86">
        <w:t xml:space="preserve"> руб. – в пользу Тарасова М.А. возмещение материального ущерба (ДТП).</w:t>
      </w:r>
    </w:p>
    <w:p w:rsidR="002C7967" w:rsidRPr="00065C86" w:rsidRDefault="002C7967" w:rsidP="002C7967">
      <w:pPr>
        <w:jc w:val="both"/>
      </w:pPr>
    </w:p>
    <w:p w:rsidR="002C7967" w:rsidRPr="00065C86" w:rsidRDefault="009142E5" w:rsidP="002C7967">
      <w:pPr>
        <w:jc w:val="both"/>
      </w:pPr>
      <w:r w:rsidRPr="00065C86">
        <w:rPr>
          <w:b/>
        </w:rPr>
        <w:t>90557,67</w:t>
      </w:r>
      <w:r w:rsidR="002C7967" w:rsidRPr="00065C86">
        <w:t xml:space="preserve"> руб. – в пользу Влеско И.А. возмещение материального ущерба (ДТП).</w:t>
      </w:r>
    </w:p>
    <w:p w:rsidR="002C7967" w:rsidRPr="00065C86" w:rsidRDefault="002C7967" w:rsidP="002C7967">
      <w:pPr>
        <w:jc w:val="both"/>
      </w:pPr>
    </w:p>
    <w:p w:rsidR="002C7967" w:rsidRPr="00065C86" w:rsidRDefault="00530196" w:rsidP="002C7967">
      <w:pPr>
        <w:jc w:val="both"/>
      </w:pPr>
      <w:r w:rsidRPr="00065C86">
        <w:rPr>
          <w:b/>
        </w:rPr>
        <w:t>10000,00</w:t>
      </w:r>
      <w:r w:rsidRPr="00065C86">
        <w:t xml:space="preserve"> руб. – в пользу Гос. надзор ЧС административка ч. 1 ст. 19.5 КоАП РФ.</w:t>
      </w:r>
    </w:p>
    <w:p w:rsidR="00530196" w:rsidRPr="00065C86" w:rsidRDefault="00530196" w:rsidP="002C7967">
      <w:pPr>
        <w:jc w:val="both"/>
      </w:pPr>
    </w:p>
    <w:p w:rsidR="00530196" w:rsidRPr="00065C86" w:rsidRDefault="00530196" w:rsidP="00530196">
      <w:pPr>
        <w:jc w:val="both"/>
      </w:pPr>
      <w:r w:rsidRPr="00065C86">
        <w:rPr>
          <w:b/>
        </w:rPr>
        <w:t>44500,00</w:t>
      </w:r>
      <w:r w:rsidRPr="00065C86">
        <w:t xml:space="preserve"> руб. – в пользу Уваровского А.В. возмещение материального ущерба (ДТП).</w:t>
      </w:r>
    </w:p>
    <w:p w:rsidR="00530196" w:rsidRPr="00065C86" w:rsidRDefault="00530196" w:rsidP="002C7967">
      <w:pPr>
        <w:jc w:val="both"/>
      </w:pPr>
    </w:p>
    <w:p w:rsidR="002C7967" w:rsidRPr="00065C86" w:rsidRDefault="00530196" w:rsidP="00B87860">
      <w:pPr>
        <w:jc w:val="both"/>
      </w:pPr>
      <w:r w:rsidRPr="00065C86">
        <w:rPr>
          <w:b/>
        </w:rPr>
        <w:t>100000,00</w:t>
      </w:r>
      <w:r w:rsidRPr="00065C86">
        <w:t xml:space="preserve"> руб. – ГИБДД административка ч. 1 с. 12.34 КоАП РФ.</w:t>
      </w:r>
    </w:p>
    <w:p w:rsidR="00F60DB4" w:rsidRPr="00065C86" w:rsidRDefault="00F60DB4" w:rsidP="00B87860">
      <w:pPr>
        <w:jc w:val="both"/>
      </w:pPr>
    </w:p>
    <w:p w:rsidR="00F60DB4" w:rsidRPr="00065C86" w:rsidRDefault="00665FA1" w:rsidP="00B87860">
      <w:pPr>
        <w:jc w:val="both"/>
      </w:pPr>
      <w:r w:rsidRPr="00065C86">
        <w:rPr>
          <w:b/>
        </w:rPr>
        <w:t>513600</w:t>
      </w:r>
      <w:r w:rsidR="00D7023B" w:rsidRPr="00065C86">
        <w:rPr>
          <w:b/>
        </w:rPr>
        <w:t>,00</w:t>
      </w:r>
      <w:r w:rsidR="00F60DB4" w:rsidRPr="00065C86">
        <w:t xml:space="preserve"> руб. - в пользу </w:t>
      </w:r>
      <w:r w:rsidR="005C7277" w:rsidRPr="00065C86">
        <w:t>Чеховской Л.В.</w:t>
      </w:r>
      <w:r w:rsidR="00F60DB4" w:rsidRPr="00065C86">
        <w:t xml:space="preserve"> взыскание по договору </w:t>
      </w:r>
      <w:r w:rsidR="005C7277" w:rsidRPr="00065C86">
        <w:t>возмездного оказания услуг.</w:t>
      </w:r>
    </w:p>
    <w:p w:rsidR="00F60DB4" w:rsidRPr="00065C86" w:rsidRDefault="00F60DB4" w:rsidP="00B87860">
      <w:pPr>
        <w:jc w:val="both"/>
      </w:pPr>
    </w:p>
    <w:p w:rsidR="005C7277" w:rsidRPr="00065C86" w:rsidRDefault="00D7023B" w:rsidP="005C7277">
      <w:pPr>
        <w:jc w:val="both"/>
      </w:pPr>
      <w:r w:rsidRPr="00065C86">
        <w:rPr>
          <w:b/>
        </w:rPr>
        <w:t>206304,00</w:t>
      </w:r>
      <w:r w:rsidR="005C7277" w:rsidRPr="00065C86">
        <w:t xml:space="preserve"> руб. - в пользу Подкорытовой Е.Ю. взыскание по договору возмездного оказания услуг.</w:t>
      </w:r>
    </w:p>
    <w:p w:rsidR="005C7277" w:rsidRPr="00065C86" w:rsidRDefault="005C7277" w:rsidP="005C7277">
      <w:pPr>
        <w:jc w:val="both"/>
      </w:pPr>
    </w:p>
    <w:p w:rsidR="00FA3CFD" w:rsidRPr="00065C86" w:rsidRDefault="00D7023B" w:rsidP="00B87860">
      <w:pPr>
        <w:jc w:val="both"/>
      </w:pPr>
      <w:r w:rsidRPr="00065C86">
        <w:rPr>
          <w:b/>
        </w:rPr>
        <w:t>280363,47</w:t>
      </w:r>
      <w:r w:rsidR="00FA3CFD" w:rsidRPr="00065C86">
        <w:t xml:space="preserve"> руб. в пользу </w:t>
      </w:r>
      <w:r w:rsidR="00A700CF" w:rsidRPr="00065C86">
        <w:t>работников МУП «Горхоз»</w:t>
      </w:r>
      <w:r w:rsidR="00FA3CFD" w:rsidRPr="00065C86">
        <w:t xml:space="preserve"> </w:t>
      </w:r>
      <w:r w:rsidR="00A700CF" w:rsidRPr="00065C86">
        <w:t>заработная плата, компенсация.</w:t>
      </w:r>
    </w:p>
    <w:p w:rsidR="005C7277" w:rsidRPr="00065C86" w:rsidRDefault="005C7277" w:rsidP="00B87860">
      <w:pPr>
        <w:jc w:val="both"/>
      </w:pPr>
    </w:p>
    <w:p w:rsidR="005C7277" w:rsidRPr="00065C86" w:rsidRDefault="005C7277" w:rsidP="005C7277">
      <w:pPr>
        <w:jc w:val="both"/>
      </w:pPr>
      <w:r w:rsidRPr="00065C86">
        <w:rPr>
          <w:b/>
        </w:rPr>
        <w:t>40645,07</w:t>
      </w:r>
      <w:r w:rsidRPr="00065C86">
        <w:t xml:space="preserve"> руб. в пользу работников МУП «ИРЦ» заработная плата, компенсация.</w:t>
      </w:r>
    </w:p>
    <w:p w:rsidR="00524DDB" w:rsidRPr="00065C86" w:rsidRDefault="00524DDB" w:rsidP="00B87860">
      <w:pPr>
        <w:jc w:val="both"/>
      </w:pPr>
    </w:p>
    <w:p w:rsidR="003E69AB" w:rsidRPr="00065C86" w:rsidRDefault="003E69AB" w:rsidP="00B87860">
      <w:pPr>
        <w:jc w:val="both"/>
      </w:pPr>
    </w:p>
    <w:p w:rsidR="00E06E90" w:rsidRPr="00065C86" w:rsidRDefault="00E06E90" w:rsidP="00B87860">
      <w:pPr>
        <w:jc w:val="both"/>
        <w:rPr>
          <w:b/>
        </w:rPr>
      </w:pPr>
      <w:r w:rsidRPr="00065C86">
        <w:rPr>
          <w:b/>
        </w:rPr>
        <w:t>За 20</w:t>
      </w:r>
      <w:r w:rsidR="00A700CF" w:rsidRPr="00065C86">
        <w:rPr>
          <w:b/>
        </w:rPr>
        <w:t>2</w:t>
      </w:r>
      <w:r w:rsidR="003448CC" w:rsidRPr="00065C86">
        <w:rPr>
          <w:b/>
        </w:rPr>
        <w:t>1</w:t>
      </w:r>
      <w:r w:rsidRPr="00065C86">
        <w:rPr>
          <w:b/>
        </w:rPr>
        <w:t xml:space="preserve"> год </w:t>
      </w:r>
      <w:r w:rsidR="00EE1D54" w:rsidRPr="00065C86">
        <w:rPr>
          <w:b/>
        </w:rPr>
        <w:t xml:space="preserve">юридическим отделом </w:t>
      </w:r>
      <w:r w:rsidRPr="00065C86">
        <w:rPr>
          <w:b/>
        </w:rPr>
        <w:t>администраци</w:t>
      </w:r>
      <w:r w:rsidR="00EE1D54" w:rsidRPr="00065C86">
        <w:rPr>
          <w:b/>
        </w:rPr>
        <w:t>и</w:t>
      </w:r>
      <w:r w:rsidRPr="00065C86">
        <w:rPr>
          <w:b/>
        </w:rPr>
        <w:t xml:space="preserve"> муниципального образования «Железногорск-Илимское городское поселение» по решениям Арбитражного суда</w:t>
      </w:r>
      <w:r w:rsidR="001B23A3" w:rsidRPr="00065C86">
        <w:rPr>
          <w:b/>
        </w:rPr>
        <w:t xml:space="preserve"> и судов общей юрисдикции</w:t>
      </w:r>
      <w:r w:rsidRPr="00065C86">
        <w:rPr>
          <w:b/>
        </w:rPr>
        <w:t xml:space="preserve"> взыскано:</w:t>
      </w:r>
      <w:r w:rsidR="00613150" w:rsidRPr="00065C86">
        <w:rPr>
          <w:b/>
        </w:rPr>
        <w:t xml:space="preserve"> </w:t>
      </w:r>
      <w:r w:rsidR="00AE3926" w:rsidRPr="00065C86">
        <w:rPr>
          <w:b/>
        </w:rPr>
        <w:t>5 836 513,05</w:t>
      </w:r>
      <w:r w:rsidR="003448CC" w:rsidRPr="00065C86">
        <w:rPr>
          <w:b/>
        </w:rPr>
        <w:t xml:space="preserve"> </w:t>
      </w:r>
      <w:r w:rsidRPr="00065C86">
        <w:rPr>
          <w:b/>
        </w:rPr>
        <w:t xml:space="preserve">руб. (АППГ </w:t>
      </w:r>
      <w:r w:rsidR="003448CC" w:rsidRPr="00065C86">
        <w:rPr>
          <w:b/>
        </w:rPr>
        <w:t xml:space="preserve">10 767 964,93 </w:t>
      </w:r>
      <w:r w:rsidR="002D0847" w:rsidRPr="00065C86">
        <w:rPr>
          <w:b/>
        </w:rPr>
        <w:t>руб.</w:t>
      </w:r>
      <w:r w:rsidRPr="00065C86">
        <w:rPr>
          <w:b/>
        </w:rPr>
        <w:t>).</w:t>
      </w:r>
    </w:p>
    <w:p w:rsidR="00B66609" w:rsidRPr="00065C86" w:rsidRDefault="00B66609" w:rsidP="00B87860">
      <w:pPr>
        <w:jc w:val="both"/>
      </w:pPr>
    </w:p>
    <w:p w:rsidR="006D53E4" w:rsidRPr="00065C86" w:rsidRDefault="003448CC" w:rsidP="00B87860">
      <w:pPr>
        <w:jc w:val="both"/>
      </w:pPr>
      <w:r w:rsidRPr="00065C86">
        <w:rPr>
          <w:b/>
        </w:rPr>
        <w:t>17524,25</w:t>
      </w:r>
      <w:r w:rsidR="00B66609" w:rsidRPr="00065C86">
        <w:t xml:space="preserve">. с </w:t>
      </w:r>
      <w:r w:rsidRPr="00065C86">
        <w:t>ИП Хафизулиной М.Р.</w:t>
      </w:r>
      <w:r w:rsidR="00E74049" w:rsidRPr="00065C86">
        <w:t xml:space="preserve"> задолженность по аренде</w:t>
      </w:r>
      <w:r w:rsidRPr="00065C86">
        <w:t xml:space="preserve"> и пени</w:t>
      </w:r>
      <w:r w:rsidR="00E74049" w:rsidRPr="00065C86">
        <w:t>.</w:t>
      </w:r>
    </w:p>
    <w:p w:rsidR="000A04D1" w:rsidRPr="00065C86" w:rsidRDefault="000A04D1" w:rsidP="00B87860">
      <w:pPr>
        <w:jc w:val="both"/>
      </w:pPr>
    </w:p>
    <w:p w:rsidR="000A04D1" w:rsidRPr="00065C86" w:rsidRDefault="003448CC" w:rsidP="00B87860">
      <w:pPr>
        <w:jc w:val="both"/>
      </w:pPr>
      <w:r w:rsidRPr="00065C86">
        <w:rPr>
          <w:b/>
        </w:rPr>
        <w:t>126843,63</w:t>
      </w:r>
      <w:r w:rsidR="000A04D1" w:rsidRPr="00065C86">
        <w:t xml:space="preserve"> руб. с </w:t>
      </w:r>
      <w:r w:rsidR="00B4175C" w:rsidRPr="00065C86">
        <w:t xml:space="preserve">ИП </w:t>
      </w:r>
      <w:r w:rsidR="002F0C9E" w:rsidRPr="00065C86">
        <w:t>Белякова Д.А.</w:t>
      </w:r>
      <w:r w:rsidR="000A04D1" w:rsidRPr="00065C86">
        <w:t xml:space="preserve"> </w:t>
      </w:r>
      <w:r w:rsidR="002F0C9E" w:rsidRPr="00065C86">
        <w:t>задолженность по аренде</w:t>
      </w:r>
      <w:r w:rsidRPr="00065C86">
        <w:t xml:space="preserve"> и пени</w:t>
      </w:r>
      <w:r w:rsidR="002F0C9E" w:rsidRPr="00065C86">
        <w:t>.</w:t>
      </w:r>
    </w:p>
    <w:p w:rsidR="000A04D1" w:rsidRPr="00065C86" w:rsidRDefault="000A04D1" w:rsidP="00B87860">
      <w:pPr>
        <w:jc w:val="both"/>
      </w:pPr>
    </w:p>
    <w:p w:rsidR="000A04D1" w:rsidRPr="00065C86" w:rsidRDefault="0023375A" w:rsidP="00B87860">
      <w:pPr>
        <w:jc w:val="both"/>
      </w:pPr>
      <w:r w:rsidRPr="00065C86">
        <w:rPr>
          <w:b/>
        </w:rPr>
        <w:t>133686,52</w:t>
      </w:r>
      <w:r w:rsidR="000A04D1" w:rsidRPr="00065C86">
        <w:t xml:space="preserve"> руб. с </w:t>
      </w:r>
      <w:r w:rsidR="00B4175C" w:rsidRPr="00065C86">
        <w:t>ИП Теричева</w:t>
      </w:r>
      <w:r w:rsidR="00FB3E5A" w:rsidRPr="00065C86">
        <w:t xml:space="preserve"> А.И.</w:t>
      </w:r>
      <w:r w:rsidR="000A04D1" w:rsidRPr="00065C86">
        <w:t xml:space="preserve"> задолженность по аренде</w:t>
      </w:r>
      <w:r w:rsidR="003448CC" w:rsidRPr="00065C86">
        <w:t xml:space="preserve"> и пени</w:t>
      </w:r>
      <w:r w:rsidR="000A04D1" w:rsidRPr="00065C86">
        <w:t>.</w:t>
      </w:r>
    </w:p>
    <w:p w:rsidR="00592DC9" w:rsidRPr="00065C86" w:rsidRDefault="00592DC9" w:rsidP="00B87860">
      <w:pPr>
        <w:jc w:val="both"/>
      </w:pPr>
    </w:p>
    <w:p w:rsidR="00592DC9" w:rsidRPr="00065C86" w:rsidRDefault="00964F4A" w:rsidP="00B87860">
      <w:pPr>
        <w:jc w:val="both"/>
      </w:pPr>
      <w:r w:rsidRPr="00065C86">
        <w:rPr>
          <w:b/>
        </w:rPr>
        <w:t>49348,07</w:t>
      </w:r>
      <w:r w:rsidR="00592DC9" w:rsidRPr="00065C86">
        <w:t xml:space="preserve"> руб. с ИП Пашинского А.И. задолженность по аренде</w:t>
      </w:r>
      <w:r w:rsidR="0023375A" w:rsidRPr="00065C86">
        <w:t xml:space="preserve"> и пени</w:t>
      </w:r>
      <w:r w:rsidR="00592DC9" w:rsidRPr="00065C86">
        <w:t>.</w:t>
      </w:r>
    </w:p>
    <w:p w:rsidR="00483D51" w:rsidRPr="00065C86" w:rsidRDefault="00483D51" w:rsidP="00B87860">
      <w:pPr>
        <w:jc w:val="both"/>
      </w:pPr>
    </w:p>
    <w:p w:rsidR="00483D51" w:rsidRPr="00065C86" w:rsidRDefault="0023375A" w:rsidP="00B87860">
      <w:pPr>
        <w:jc w:val="both"/>
      </w:pPr>
      <w:r w:rsidRPr="00065C86">
        <w:rPr>
          <w:b/>
        </w:rPr>
        <w:t>769932,94</w:t>
      </w:r>
      <w:r w:rsidR="00483D51" w:rsidRPr="00065C86">
        <w:t xml:space="preserve"> руб. с </w:t>
      </w:r>
      <w:r w:rsidR="000607E6" w:rsidRPr="00065C86">
        <w:t>П</w:t>
      </w:r>
      <w:r w:rsidR="00DA317C" w:rsidRPr="00065C86">
        <w:t>АО «КГОК»</w:t>
      </w:r>
      <w:r w:rsidR="00483D51" w:rsidRPr="00065C86">
        <w:t xml:space="preserve"> задолженность по аренде</w:t>
      </w:r>
      <w:r w:rsidR="003448CC" w:rsidRPr="00065C86">
        <w:t xml:space="preserve"> и пени</w:t>
      </w:r>
      <w:r w:rsidR="00483D51" w:rsidRPr="00065C86">
        <w:t>.</w:t>
      </w:r>
    </w:p>
    <w:p w:rsidR="004D0CCC" w:rsidRPr="00065C86" w:rsidRDefault="004D0CCC" w:rsidP="00B87860">
      <w:pPr>
        <w:jc w:val="both"/>
      </w:pPr>
    </w:p>
    <w:p w:rsidR="004D0CCC" w:rsidRPr="00065C86" w:rsidRDefault="0023375A" w:rsidP="00B87860">
      <w:pPr>
        <w:jc w:val="both"/>
      </w:pPr>
      <w:r w:rsidRPr="00065C86">
        <w:rPr>
          <w:b/>
        </w:rPr>
        <w:lastRenderedPageBreak/>
        <w:t>2927316,28</w:t>
      </w:r>
      <w:r w:rsidR="004D0CCC" w:rsidRPr="00065C86">
        <w:t xml:space="preserve"> руб. с ООО «Гамарус» задолженность по аренде</w:t>
      </w:r>
      <w:r w:rsidRPr="00065C86">
        <w:t xml:space="preserve"> (текущие платежи)</w:t>
      </w:r>
      <w:r w:rsidR="004D0CCC" w:rsidRPr="00065C86">
        <w:t>.</w:t>
      </w:r>
    </w:p>
    <w:p w:rsidR="004D0CCC" w:rsidRPr="00065C86" w:rsidRDefault="004D0CCC" w:rsidP="00B87860">
      <w:pPr>
        <w:jc w:val="both"/>
      </w:pPr>
    </w:p>
    <w:p w:rsidR="004D0CCC" w:rsidRPr="00065C86" w:rsidRDefault="00356CBC" w:rsidP="00B87860">
      <w:pPr>
        <w:jc w:val="both"/>
      </w:pPr>
      <w:r w:rsidRPr="00065C86">
        <w:rPr>
          <w:b/>
        </w:rPr>
        <w:t>3493,46</w:t>
      </w:r>
      <w:r w:rsidR="004D0CCC" w:rsidRPr="00065C86">
        <w:t xml:space="preserve"> руб. с </w:t>
      </w:r>
      <w:r w:rsidR="004D4FC9" w:rsidRPr="00065C86">
        <w:t>Шарбатова Р.Т.о</w:t>
      </w:r>
      <w:r w:rsidR="004D0CCC" w:rsidRPr="00065C86">
        <w:t xml:space="preserve"> </w:t>
      </w:r>
      <w:r w:rsidR="004D4FC9" w:rsidRPr="00065C86">
        <w:t>задолженность по аренде и пени.</w:t>
      </w:r>
    </w:p>
    <w:p w:rsidR="000607E6" w:rsidRPr="00065C86" w:rsidRDefault="000607E6" w:rsidP="00B87860">
      <w:pPr>
        <w:jc w:val="both"/>
      </w:pPr>
    </w:p>
    <w:p w:rsidR="000607E6" w:rsidRPr="00065C86" w:rsidRDefault="00E00CF8" w:rsidP="00B87860">
      <w:pPr>
        <w:jc w:val="both"/>
      </w:pPr>
      <w:r w:rsidRPr="00065C86">
        <w:rPr>
          <w:b/>
        </w:rPr>
        <w:t>3436,10</w:t>
      </w:r>
      <w:r w:rsidR="000607E6" w:rsidRPr="00065C86">
        <w:t xml:space="preserve"> руб. с </w:t>
      </w:r>
      <w:r w:rsidR="004D4FC9" w:rsidRPr="00065C86">
        <w:t>Рекунова Е.В. задолженность по аренде и пени.</w:t>
      </w:r>
    </w:p>
    <w:p w:rsidR="000607E6" w:rsidRPr="00065C86" w:rsidRDefault="000607E6" w:rsidP="00B87860">
      <w:pPr>
        <w:jc w:val="both"/>
      </w:pPr>
    </w:p>
    <w:p w:rsidR="001D3447" w:rsidRPr="00065C86" w:rsidRDefault="004D4FC9" w:rsidP="00B87860">
      <w:pPr>
        <w:jc w:val="both"/>
      </w:pPr>
      <w:r w:rsidRPr="00065C86">
        <w:rPr>
          <w:b/>
        </w:rPr>
        <w:t>11118,82</w:t>
      </w:r>
      <w:r w:rsidR="001830C0" w:rsidRPr="00065C86">
        <w:rPr>
          <w:b/>
        </w:rPr>
        <w:t xml:space="preserve"> руб.</w:t>
      </w:r>
      <w:r w:rsidR="001D3447" w:rsidRPr="00065C86">
        <w:rPr>
          <w:b/>
        </w:rPr>
        <w:t xml:space="preserve"> </w:t>
      </w:r>
      <w:r w:rsidR="001D3447" w:rsidRPr="00065C86">
        <w:t xml:space="preserve">с </w:t>
      </w:r>
      <w:r w:rsidRPr="00065C86">
        <w:t>Ошмяга А.А</w:t>
      </w:r>
      <w:r w:rsidR="00F44B91" w:rsidRPr="00065C86">
        <w:t>.</w:t>
      </w:r>
      <w:r w:rsidR="004C6C7D" w:rsidRPr="00065C86">
        <w:t xml:space="preserve"> </w:t>
      </w:r>
      <w:r w:rsidR="001830C0" w:rsidRPr="00065C86">
        <w:t>задолженность по аренде</w:t>
      </w:r>
      <w:r w:rsidRPr="00065C86">
        <w:t xml:space="preserve"> и пени</w:t>
      </w:r>
      <w:r w:rsidR="001D3447" w:rsidRPr="00065C86">
        <w:t>.</w:t>
      </w:r>
    </w:p>
    <w:p w:rsidR="004C6C7D" w:rsidRPr="00065C86" w:rsidRDefault="004C6C7D" w:rsidP="00B87860">
      <w:pPr>
        <w:jc w:val="both"/>
      </w:pPr>
    </w:p>
    <w:p w:rsidR="004C6C7D" w:rsidRPr="00065C86" w:rsidRDefault="004D4FC9" w:rsidP="00B87860">
      <w:pPr>
        <w:jc w:val="both"/>
      </w:pPr>
      <w:r w:rsidRPr="00065C86">
        <w:rPr>
          <w:b/>
        </w:rPr>
        <w:t>27363,24</w:t>
      </w:r>
      <w:r w:rsidR="004C6C7D" w:rsidRPr="00065C86">
        <w:t xml:space="preserve"> руб. с </w:t>
      </w:r>
      <w:r w:rsidRPr="00065C86">
        <w:t>Овчаренко Н.С</w:t>
      </w:r>
      <w:r w:rsidR="00F44B91" w:rsidRPr="00065C86">
        <w:t>.</w:t>
      </w:r>
      <w:r w:rsidR="004C6C7D" w:rsidRPr="00065C86">
        <w:t xml:space="preserve"> </w:t>
      </w:r>
      <w:bookmarkStart w:id="3" w:name="_Hlk93933120"/>
      <w:r w:rsidR="0098677C" w:rsidRPr="00065C86">
        <w:t>неосновательное обогащение</w:t>
      </w:r>
      <w:r w:rsidR="00C361E7" w:rsidRPr="00065C86">
        <w:t xml:space="preserve"> и %</w:t>
      </w:r>
      <w:r w:rsidRPr="00065C86">
        <w:t xml:space="preserve"> </w:t>
      </w:r>
      <w:bookmarkEnd w:id="3"/>
      <w:r w:rsidRPr="00065C86">
        <w:t>по 3-23</w:t>
      </w:r>
      <w:r w:rsidR="004C6C7D" w:rsidRPr="00065C86">
        <w:t>.</w:t>
      </w:r>
    </w:p>
    <w:p w:rsidR="004C6C7D" w:rsidRPr="00065C86" w:rsidRDefault="004C6C7D" w:rsidP="00B87860">
      <w:pPr>
        <w:jc w:val="both"/>
      </w:pPr>
      <w:r w:rsidRPr="00065C86">
        <w:t xml:space="preserve"> </w:t>
      </w:r>
    </w:p>
    <w:p w:rsidR="004C6C7D" w:rsidRPr="00065C86" w:rsidRDefault="004D4FC9" w:rsidP="00B87860">
      <w:pPr>
        <w:jc w:val="both"/>
      </w:pPr>
      <w:r w:rsidRPr="00065C86">
        <w:rPr>
          <w:b/>
        </w:rPr>
        <w:t>19079,69</w:t>
      </w:r>
      <w:r w:rsidR="004C6C7D" w:rsidRPr="00065C86">
        <w:t xml:space="preserve"> руб. </w:t>
      </w:r>
      <w:r w:rsidRPr="00065C86">
        <w:t>со Скуратовой Л.В</w:t>
      </w:r>
      <w:r w:rsidR="00F44B91" w:rsidRPr="00065C86">
        <w:t>.</w:t>
      </w:r>
      <w:r w:rsidR="004C6C7D" w:rsidRPr="00065C86">
        <w:t xml:space="preserve"> </w:t>
      </w:r>
      <w:r w:rsidRPr="00065C86">
        <w:t>неосновательное обогащение и %</w:t>
      </w:r>
      <w:r w:rsidR="004C6C7D" w:rsidRPr="00065C86">
        <w:t>.</w:t>
      </w:r>
    </w:p>
    <w:p w:rsidR="00B043A2" w:rsidRPr="00065C86" w:rsidRDefault="00B043A2" w:rsidP="00B87860">
      <w:pPr>
        <w:jc w:val="both"/>
      </w:pPr>
    </w:p>
    <w:p w:rsidR="00B043A2" w:rsidRPr="00065C86" w:rsidRDefault="004D4FC9" w:rsidP="00B87860">
      <w:pPr>
        <w:jc w:val="both"/>
      </w:pPr>
      <w:r w:rsidRPr="00065C86">
        <w:rPr>
          <w:b/>
        </w:rPr>
        <w:t>33473,61</w:t>
      </w:r>
      <w:r w:rsidR="00B043A2" w:rsidRPr="00065C86">
        <w:t xml:space="preserve"> руб. </w:t>
      </w:r>
      <w:r w:rsidR="005E3C7D" w:rsidRPr="00065C86">
        <w:t xml:space="preserve">с </w:t>
      </w:r>
      <w:r w:rsidRPr="00065C86">
        <w:t>Кондрат О.П</w:t>
      </w:r>
      <w:r w:rsidR="00CA46B0" w:rsidRPr="00065C86">
        <w:t>.</w:t>
      </w:r>
      <w:r w:rsidR="00B043A2" w:rsidRPr="00065C86">
        <w:t xml:space="preserve"> </w:t>
      </w:r>
      <w:r w:rsidR="005E3C7D" w:rsidRPr="00065C86">
        <w:t>неосновательное обогащение и %.</w:t>
      </w:r>
    </w:p>
    <w:p w:rsidR="00B043A2" w:rsidRPr="00065C86" w:rsidRDefault="00B043A2" w:rsidP="00B87860">
      <w:pPr>
        <w:jc w:val="both"/>
      </w:pPr>
    </w:p>
    <w:p w:rsidR="00997D8F" w:rsidRPr="00065C86" w:rsidRDefault="004D4FC9" w:rsidP="00B87860">
      <w:pPr>
        <w:jc w:val="both"/>
      </w:pPr>
      <w:r w:rsidRPr="00065C86">
        <w:rPr>
          <w:b/>
        </w:rPr>
        <w:t>62929,44</w:t>
      </w:r>
      <w:r w:rsidR="00B043A2" w:rsidRPr="00065C86">
        <w:t xml:space="preserve"> руб. с </w:t>
      </w:r>
      <w:r w:rsidRPr="00065C86">
        <w:t>Дозорцева М.Е</w:t>
      </w:r>
      <w:r w:rsidR="00DA5189" w:rsidRPr="00065C86">
        <w:t>.</w:t>
      </w:r>
      <w:r w:rsidR="00B043A2" w:rsidRPr="00065C86">
        <w:t xml:space="preserve"> </w:t>
      </w:r>
      <w:r w:rsidR="00997D8F" w:rsidRPr="00065C86">
        <w:t>неосновательное обогащение</w:t>
      </w:r>
      <w:r w:rsidR="00DA5189" w:rsidRPr="00065C86">
        <w:t xml:space="preserve"> и %</w:t>
      </w:r>
      <w:r w:rsidR="00997D8F" w:rsidRPr="00065C86">
        <w:t>.</w:t>
      </w:r>
    </w:p>
    <w:p w:rsidR="00B043A2" w:rsidRPr="00065C86" w:rsidRDefault="00B043A2" w:rsidP="00B87860">
      <w:pPr>
        <w:jc w:val="both"/>
      </w:pPr>
    </w:p>
    <w:p w:rsidR="00B043A2" w:rsidRPr="00065C86" w:rsidRDefault="004D4FC9" w:rsidP="00B87860">
      <w:pPr>
        <w:jc w:val="both"/>
      </w:pPr>
      <w:r w:rsidRPr="00065C86">
        <w:rPr>
          <w:b/>
        </w:rPr>
        <w:t>250842,57</w:t>
      </w:r>
      <w:r w:rsidR="00B043A2" w:rsidRPr="00065C86">
        <w:t xml:space="preserve"> руб. с </w:t>
      </w:r>
      <w:r w:rsidRPr="00065C86">
        <w:t>Юнека А.В</w:t>
      </w:r>
      <w:r w:rsidR="00CA46B0" w:rsidRPr="00065C86">
        <w:t>.</w:t>
      </w:r>
      <w:r w:rsidR="00B043A2" w:rsidRPr="00065C86">
        <w:t xml:space="preserve"> </w:t>
      </w:r>
      <w:r w:rsidR="00997D8F" w:rsidRPr="00065C86">
        <w:t>неосновательное обогащение</w:t>
      </w:r>
      <w:r w:rsidRPr="00065C86">
        <w:t xml:space="preserve"> и %</w:t>
      </w:r>
      <w:r w:rsidR="00997D8F" w:rsidRPr="00065C86">
        <w:t>.</w:t>
      </w:r>
    </w:p>
    <w:p w:rsidR="00997D8F" w:rsidRPr="00065C86" w:rsidRDefault="00997D8F" w:rsidP="00B87860">
      <w:pPr>
        <w:jc w:val="both"/>
      </w:pPr>
    </w:p>
    <w:p w:rsidR="00A552A5" w:rsidRPr="00065C86" w:rsidRDefault="005F6ED4" w:rsidP="00A552A5">
      <w:pPr>
        <w:jc w:val="both"/>
      </w:pPr>
      <w:r w:rsidRPr="00065C86">
        <w:rPr>
          <w:b/>
        </w:rPr>
        <w:t>7251,45</w:t>
      </w:r>
      <w:r w:rsidR="00B043A2" w:rsidRPr="00065C86">
        <w:t xml:space="preserve"> руб. с</w:t>
      </w:r>
      <w:r w:rsidRPr="00065C86">
        <w:t>о</w:t>
      </w:r>
      <w:r w:rsidR="00B043A2" w:rsidRPr="00065C86">
        <w:t xml:space="preserve"> </w:t>
      </w:r>
      <w:r w:rsidRPr="00065C86">
        <w:t>Степанова Д.А</w:t>
      </w:r>
      <w:r w:rsidR="00490FF7" w:rsidRPr="00065C86">
        <w:t>.</w:t>
      </w:r>
      <w:r w:rsidR="00B043A2" w:rsidRPr="00065C86">
        <w:t xml:space="preserve"> </w:t>
      </w:r>
      <w:r w:rsidR="00A552A5" w:rsidRPr="00065C86">
        <w:t>задолженность по аренде</w:t>
      </w:r>
      <w:r w:rsidRPr="00065C86">
        <w:t xml:space="preserve"> и пени</w:t>
      </w:r>
      <w:r w:rsidR="00A552A5" w:rsidRPr="00065C86">
        <w:t>.</w:t>
      </w:r>
    </w:p>
    <w:p w:rsidR="00B043A2" w:rsidRPr="00065C86" w:rsidRDefault="00B043A2" w:rsidP="00B87860">
      <w:pPr>
        <w:jc w:val="both"/>
      </w:pPr>
    </w:p>
    <w:p w:rsidR="00B043A2" w:rsidRPr="00065C86" w:rsidRDefault="00E00CF8" w:rsidP="00B87860">
      <w:pPr>
        <w:jc w:val="both"/>
      </w:pPr>
      <w:r w:rsidRPr="00065C86">
        <w:rPr>
          <w:b/>
        </w:rPr>
        <w:t>587345,52</w:t>
      </w:r>
      <w:r w:rsidR="00B043A2" w:rsidRPr="00065C86">
        <w:t xml:space="preserve"> руб. с </w:t>
      </w:r>
      <w:r w:rsidR="005F6ED4" w:rsidRPr="00065C86">
        <w:t>Шамсиева М.Р.</w:t>
      </w:r>
      <w:r w:rsidR="00B043A2" w:rsidRPr="00065C86">
        <w:t xml:space="preserve"> </w:t>
      </w:r>
      <w:r w:rsidR="005F6ED4" w:rsidRPr="00065C86">
        <w:t>задолженность по аренде и пени.</w:t>
      </w:r>
    </w:p>
    <w:p w:rsidR="00B043A2" w:rsidRPr="00065C86" w:rsidRDefault="00B043A2" w:rsidP="00B87860">
      <w:pPr>
        <w:jc w:val="both"/>
      </w:pPr>
    </w:p>
    <w:p w:rsidR="00B043A2" w:rsidRPr="00065C86" w:rsidRDefault="005F6ED4" w:rsidP="00B87860">
      <w:pPr>
        <w:jc w:val="both"/>
      </w:pPr>
      <w:r w:rsidRPr="00065C86">
        <w:rPr>
          <w:b/>
        </w:rPr>
        <w:t>3048,78</w:t>
      </w:r>
      <w:r w:rsidR="00B043A2" w:rsidRPr="00065C86">
        <w:t xml:space="preserve"> руб. </w:t>
      </w:r>
      <w:r w:rsidRPr="00065C86">
        <w:t>с Буракова С.А</w:t>
      </w:r>
      <w:r w:rsidR="00524DDB" w:rsidRPr="00065C86">
        <w:t>.</w:t>
      </w:r>
      <w:r w:rsidR="00B043A2" w:rsidRPr="00065C86">
        <w:t xml:space="preserve"> задолженность по аренде</w:t>
      </w:r>
      <w:r w:rsidRPr="00065C86">
        <w:t xml:space="preserve"> и пени</w:t>
      </w:r>
      <w:r w:rsidR="00B043A2" w:rsidRPr="00065C86">
        <w:t>.</w:t>
      </w:r>
    </w:p>
    <w:p w:rsidR="00B043A2" w:rsidRPr="00065C86" w:rsidRDefault="00B043A2" w:rsidP="00B87860">
      <w:pPr>
        <w:jc w:val="both"/>
      </w:pPr>
    </w:p>
    <w:p w:rsidR="00B043A2" w:rsidRPr="00065C86" w:rsidRDefault="00E122B7" w:rsidP="00B87860">
      <w:pPr>
        <w:jc w:val="both"/>
      </w:pPr>
      <w:r w:rsidRPr="00065C86">
        <w:rPr>
          <w:b/>
        </w:rPr>
        <w:t>52867,72</w:t>
      </w:r>
      <w:r w:rsidR="00B043A2" w:rsidRPr="00065C86">
        <w:t xml:space="preserve"> руб. с </w:t>
      </w:r>
      <w:r w:rsidR="005F6ED4" w:rsidRPr="00065C86">
        <w:t>Бухтоярова В.А</w:t>
      </w:r>
      <w:r w:rsidR="00B043A2" w:rsidRPr="00065C86">
        <w:t xml:space="preserve"> </w:t>
      </w:r>
      <w:bookmarkStart w:id="4" w:name="_Hlk93933894"/>
      <w:r w:rsidR="00B043A2" w:rsidRPr="00065C86">
        <w:t>задолженность по аренде</w:t>
      </w:r>
      <w:r w:rsidR="005F6ED4" w:rsidRPr="00065C86">
        <w:t xml:space="preserve"> и пени</w:t>
      </w:r>
      <w:r w:rsidR="00B043A2" w:rsidRPr="00065C86">
        <w:t>.</w:t>
      </w:r>
    </w:p>
    <w:bookmarkEnd w:id="4"/>
    <w:p w:rsidR="00B043A2" w:rsidRPr="00065C86" w:rsidRDefault="00B043A2" w:rsidP="00B87860">
      <w:pPr>
        <w:jc w:val="both"/>
      </w:pPr>
    </w:p>
    <w:p w:rsidR="0068066E" w:rsidRPr="00065C86" w:rsidRDefault="00E00CF8" w:rsidP="00B87860">
      <w:pPr>
        <w:jc w:val="both"/>
      </w:pPr>
      <w:r w:rsidRPr="00065C86">
        <w:rPr>
          <w:b/>
        </w:rPr>
        <w:t>202928,00</w:t>
      </w:r>
      <w:r w:rsidR="00B043A2" w:rsidRPr="00065C86">
        <w:t xml:space="preserve"> руб. с </w:t>
      </w:r>
      <w:r w:rsidR="005F6ED4" w:rsidRPr="00065C86">
        <w:t>Кузнецова Л.Л</w:t>
      </w:r>
      <w:r w:rsidR="00524DDB" w:rsidRPr="00065C86">
        <w:t>.</w:t>
      </w:r>
      <w:r w:rsidR="00B043A2" w:rsidRPr="00065C86">
        <w:t xml:space="preserve"> </w:t>
      </w:r>
      <w:r w:rsidR="00237F68" w:rsidRPr="00065C86">
        <w:t>задолженность по аренде</w:t>
      </w:r>
      <w:r w:rsidR="005F6ED4" w:rsidRPr="00065C86">
        <w:t xml:space="preserve"> и пени</w:t>
      </w:r>
      <w:r w:rsidR="0068066E" w:rsidRPr="00065C86">
        <w:t>.</w:t>
      </w:r>
    </w:p>
    <w:p w:rsidR="00B043A2" w:rsidRPr="00065C86" w:rsidRDefault="00B043A2" w:rsidP="00B87860">
      <w:pPr>
        <w:jc w:val="both"/>
      </w:pPr>
    </w:p>
    <w:p w:rsidR="00B043A2" w:rsidRPr="00065C86" w:rsidRDefault="005F6ED4" w:rsidP="00B87860">
      <w:pPr>
        <w:jc w:val="both"/>
      </w:pPr>
      <w:r w:rsidRPr="00065C86">
        <w:rPr>
          <w:b/>
        </w:rPr>
        <w:t>72291,17</w:t>
      </w:r>
      <w:r w:rsidR="00524DDB" w:rsidRPr="00065C86">
        <w:rPr>
          <w:b/>
        </w:rPr>
        <w:t xml:space="preserve"> </w:t>
      </w:r>
      <w:r w:rsidR="00524DDB" w:rsidRPr="00065C86">
        <w:t xml:space="preserve">руб. с </w:t>
      </w:r>
      <w:r w:rsidRPr="00065C86">
        <w:t>Коноваловой Л.И</w:t>
      </w:r>
      <w:r w:rsidR="00237F68" w:rsidRPr="00065C86">
        <w:t>.</w:t>
      </w:r>
      <w:r w:rsidR="00B043A2" w:rsidRPr="00065C86">
        <w:t xml:space="preserve"> </w:t>
      </w:r>
      <w:r w:rsidR="00271E47" w:rsidRPr="00065C86">
        <w:t>неосновательное обогащение</w:t>
      </w:r>
      <w:r w:rsidR="00C361E7" w:rsidRPr="00065C86">
        <w:t xml:space="preserve"> и %</w:t>
      </w:r>
      <w:r w:rsidR="00271E47" w:rsidRPr="00065C86">
        <w:t>.</w:t>
      </w:r>
    </w:p>
    <w:p w:rsidR="00271E47" w:rsidRPr="00065C86" w:rsidRDefault="00271E47" w:rsidP="00B87860">
      <w:pPr>
        <w:jc w:val="both"/>
      </w:pPr>
    </w:p>
    <w:p w:rsidR="00B043A2" w:rsidRPr="00065C86" w:rsidRDefault="005F6ED4" w:rsidP="00B87860">
      <w:pPr>
        <w:jc w:val="both"/>
      </w:pPr>
      <w:r w:rsidRPr="00065C86">
        <w:rPr>
          <w:b/>
        </w:rPr>
        <w:t>26174,05</w:t>
      </w:r>
      <w:r w:rsidR="003622E5" w:rsidRPr="00065C86">
        <w:t xml:space="preserve"> руб. с </w:t>
      </w:r>
      <w:r w:rsidRPr="00065C86">
        <w:t>Боровского Ю.В.</w:t>
      </w:r>
      <w:r w:rsidR="003622E5" w:rsidRPr="00065C86">
        <w:t xml:space="preserve"> </w:t>
      </w:r>
      <w:r w:rsidRPr="00065C86">
        <w:t>задолженность по аренде и пени.</w:t>
      </w:r>
    </w:p>
    <w:p w:rsidR="003622E5" w:rsidRPr="00065C86" w:rsidRDefault="003622E5" w:rsidP="00B87860">
      <w:pPr>
        <w:jc w:val="both"/>
      </w:pPr>
    </w:p>
    <w:p w:rsidR="005F6ED4" w:rsidRPr="00065C86" w:rsidRDefault="005F6ED4" w:rsidP="005F6ED4">
      <w:pPr>
        <w:jc w:val="both"/>
      </w:pPr>
      <w:r w:rsidRPr="00065C86">
        <w:rPr>
          <w:b/>
        </w:rPr>
        <w:t>83302,53</w:t>
      </w:r>
      <w:r w:rsidR="003622E5" w:rsidRPr="00065C86">
        <w:t xml:space="preserve"> руб. с </w:t>
      </w:r>
      <w:r w:rsidRPr="00065C86">
        <w:t>Якунина И.И.</w:t>
      </w:r>
      <w:r w:rsidR="003622E5" w:rsidRPr="00065C86">
        <w:t xml:space="preserve"> </w:t>
      </w:r>
      <w:r w:rsidRPr="00065C86">
        <w:t>задолженность по аренде и пени.</w:t>
      </w:r>
    </w:p>
    <w:p w:rsidR="005F6ED4" w:rsidRPr="00065C86" w:rsidRDefault="005F6ED4" w:rsidP="005F6ED4">
      <w:pPr>
        <w:jc w:val="both"/>
      </w:pPr>
    </w:p>
    <w:p w:rsidR="003622E5" w:rsidRPr="00065C86" w:rsidRDefault="005F6ED4" w:rsidP="00B87860">
      <w:pPr>
        <w:jc w:val="both"/>
      </w:pPr>
      <w:r w:rsidRPr="00065C86">
        <w:rPr>
          <w:b/>
        </w:rPr>
        <w:t>84831,41</w:t>
      </w:r>
      <w:r w:rsidRPr="00065C86">
        <w:t xml:space="preserve"> руб. с Теричева А.И. неосновательное обогащение и %</w:t>
      </w:r>
    </w:p>
    <w:p w:rsidR="003622E5" w:rsidRPr="00065C86" w:rsidRDefault="003622E5" w:rsidP="00B87860">
      <w:pPr>
        <w:jc w:val="both"/>
      </w:pPr>
    </w:p>
    <w:p w:rsidR="003622E5" w:rsidRPr="00065C86" w:rsidRDefault="005F6ED4" w:rsidP="00B87860">
      <w:pPr>
        <w:jc w:val="both"/>
      </w:pPr>
      <w:r w:rsidRPr="00065C86">
        <w:rPr>
          <w:b/>
        </w:rPr>
        <w:t>1532,70</w:t>
      </w:r>
      <w:r w:rsidR="003622E5" w:rsidRPr="00065C86">
        <w:t xml:space="preserve"> руб. с </w:t>
      </w:r>
      <w:r w:rsidR="00E122B7" w:rsidRPr="00065C86">
        <w:t xml:space="preserve">Хаджинова Э.Ф. </w:t>
      </w:r>
      <w:r w:rsidR="009C088C" w:rsidRPr="00065C86">
        <w:t>задолженность по аренде</w:t>
      </w:r>
      <w:r w:rsidR="00E122B7" w:rsidRPr="00065C86">
        <w:t xml:space="preserve"> и пени</w:t>
      </w:r>
      <w:r w:rsidR="00B5024E" w:rsidRPr="00065C86">
        <w:t>.</w:t>
      </w:r>
    </w:p>
    <w:p w:rsidR="003622E5" w:rsidRPr="00065C86" w:rsidRDefault="003622E5" w:rsidP="00B87860">
      <w:pPr>
        <w:jc w:val="both"/>
      </w:pPr>
    </w:p>
    <w:p w:rsidR="003622E5" w:rsidRPr="00065C86" w:rsidRDefault="00E122B7" w:rsidP="00B87860">
      <w:pPr>
        <w:jc w:val="both"/>
      </w:pPr>
      <w:r w:rsidRPr="00065C86">
        <w:rPr>
          <w:b/>
        </w:rPr>
        <w:t>2390,86</w:t>
      </w:r>
      <w:r w:rsidR="003622E5" w:rsidRPr="00065C86">
        <w:t xml:space="preserve"> руб. с </w:t>
      </w:r>
      <w:r w:rsidRPr="00065C86">
        <w:t>Болбат Е.В</w:t>
      </w:r>
      <w:r w:rsidR="00B5024E" w:rsidRPr="00065C86">
        <w:t>.</w:t>
      </w:r>
      <w:r w:rsidR="003622E5" w:rsidRPr="00065C86">
        <w:t xml:space="preserve"> задолженность по аренде</w:t>
      </w:r>
      <w:r w:rsidRPr="00065C86">
        <w:t xml:space="preserve"> и пени</w:t>
      </w:r>
      <w:r w:rsidR="003622E5" w:rsidRPr="00065C86">
        <w:t>.</w:t>
      </w:r>
    </w:p>
    <w:p w:rsidR="003622E5" w:rsidRPr="00065C86" w:rsidRDefault="003622E5" w:rsidP="00B87860">
      <w:pPr>
        <w:jc w:val="both"/>
      </w:pPr>
    </w:p>
    <w:p w:rsidR="005E3C7D" w:rsidRPr="00065C86" w:rsidRDefault="00E122B7" w:rsidP="00B87860">
      <w:pPr>
        <w:jc w:val="both"/>
      </w:pPr>
      <w:r w:rsidRPr="00065C86">
        <w:rPr>
          <w:b/>
        </w:rPr>
        <w:t>7340,66</w:t>
      </w:r>
      <w:r w:rsidR="003622E5" w:rsidRPr="00065C86">
        <w:t xml:space="preserve"> руб. с </w:t>
      </w:r>
      <w:r w:rsidRPr="00065C86">
        <w:t>Бешенцева С.В</w:t>
      </w:r>
      <w:r w:rsidR="00B5024E" w:rsidRPr="00065C86">
        <w:t>.</w:t>
      </w:r>
      <w:r w:rsidR="003622E5" w:rsidRPr="00065C86">
        <w:t xml:space="preserve"> </w:t>
      </w:r>
      <w:r w:rsidRPr="00065C86">
        <w:t>задолженность по аренде и пени.</w:t>
      </w:r>
    </w:p>
    <w:p w:rsidR="00E122B7" w:rsidRPr="00065C86" w:rsidRDefault="00E122B7" w:rsidP="00B87860">
      <w:pPr>
        <w:jc w:val="both"/>
      </w:pPr>
    </w:p>
    <w:p w:rsidR="005E3C7D" w:rsidRPr="00065C86" w:rsidRDefault="00E00CF8" w:rsidP="00B87860">
      <w:pPr>
        <w:jc w:val="both"/>
      </w:pPr>
      <w:r w:rsidRPr="00065C86">
        <w:rPr>
          <w:b/>
        </w:rPr>
        <w:t>166584,24</w:t>
      </w:r>
      <w:r w:rsidR="005E3C7D" w:rsidRPr="00065C86">
        <w:t xml:space="preserve"> руб. с </w:t>
      </w:r>
      <w:r w:rsidR="00E122B7" w:rsidRPr="00065C86">
        <w:t>Курганского С.И.</w:t>
      </w:r>
      <w:r w:rsidR="005E3C7D" w:rsidRPr="00065C86">
        <w:t xml:space="preserve"> </w:t>
      </w:r>
      <w:r w:rsidR="00E122B7" w:rsidRPr="00065C86">
        <w:t>задолженность по аренде и пени.</w:t>
      </w:r>
    </w:p>
    <w:p w:rsidR="005E3C7D" w:rsidRPr="00065C86" w:rsidRDefault="005E3C7D" w:rsidP="00B87860">
      <w:pPr>
        <w:jc w:val="both"/>
      </w:pPr>
    </w:p>
    <w:p w:rsidR="00B5024E" w:rsidRPr="00065C86" w:rsidRDefault="00E122B7" w:rsidP="00B87860">
      <w:pPr>
        <w:jc w:val="both"/>
      </w:pPr>
      <w:r w:rsidRPr="00065C86">
        <w:rPr>
          <w:b/>
        </w:rPr>
        <w:t>3989,88</w:t>
      </w:r>
      <w:r w:rsidR="005E3C7D" w:rsidRPr="00065C86">
        <w:t xml:space="preserve"> руб. с </w:t>
      </w:r>
      <w:r w:rsidRPr="00065C86">
        <w:t>Таах П.П</w:t>
      </w:r>
      <w:r w:rsidR="005E3C7D" w:rsidRPr="00065C86">
        <w:t xml:space="preserve">. </w:t>
      </w:r>
      <w:r w:rsidRPr="00065C86">
        <w:t>задолженность по аренде и пени.</w:t>
      </w:r>
    </w:p>
    <w:p w:rsidR="00E122B7" w:rsidRPr="00065C86" w:rsidRDefault="00E122B7" w:rsidP="00B87860">
      <w:pPr>
        <w:jc w:val="both"/>
      </w:pPr>
    </w:p>
    <w:p w:rsidR="003622E5" w:rsidRPr="00065C86" w:rsidRDefault="00E122B7" w:rsidP="00B87860">
      <w:pPr>
        <w:jc w:val="both"/>
      </w:pPr>
      <w:r w:rsidRPr="00065C86">
        <w:rPr>
          <w:b/>
        </w:rPr>
        <w:t>4565,38</w:t>
      </w:r>
      <w:r w:rsidR="003622E5" w:rsidRPr="00065C86">
        <w:t xml:space="preserve"> руб. с </w:t>
      </w:r>
      <w:r w:rsidRPr="00065C86">
        <w:t>Моор А.В.</w:t>
      </w:r>
      <w:r w:rsidR="003622E5" w:rsidRPr="00065C86">
        <w:t xml:space="preserve"> задолженность по аренде</w:t>
      </w:r>
      <w:r w:rsidRPr="00065C86">
        <w:t xml:space="preserve"> и пени</w:t>
      </w:r>
      <w:r w:rsidR="003622E5" w:rsidRPr="00065C86">
        <w:t>.</w:t>
      </w:r>
    </w:p>
    <w:p w:rsidR="003622E5" w:rsidRPr="00065C86" w:rsidRDefault="003622E5" w:rsidP="00B87860">
      <w:pPr>
        <w:jc w:val="both"/>
      </w:pPr>
    </w:p>
    <w:p w:rsidR="003622E5" w:rsidRPr="00065C86" w:rsidRDefault="00E122B7" w:rsidP="00B87860">
      <w:pPr>
        <w:jc w:val="both"/>
      </w:pPr>
      <w:r w:rsidRPr="00065C86">
        <w:rPr>
          <w:b/>
        </w:rPr>
        <w:t>5636,30</w:t>
      </w:r>
      <w:r w:rsidR="003622E5" w:rsidRPr="00065C86">
        <w:t xml:space="preserve"> руб. с</w:t>
      </w:r>
      <w:r w:rsidR="0068066E" w:rsidRPr="00065C86">
        <w:t xml:space="preserve"> </w:t>
      </w:r>
      <w:r w:rsidRPr="00065C86">
        <w:t>Владимирова Е.В</w:t>
      </w:r>
      <w:r w:rsidR="001463AF" w:rsidRPr="00065C86">
        <w:t>.</w:t>
      </w:r>
      <w:r w:rsidR="003622E5" w:rsidRPr="00065C86">
        <w:t xml:space="preserve"> </w:t>
      </w:r>
      <w:r w:rsidRPr="00065C86">
        <w:t>неосновательное обогащение и %</w:t>
      </w:r>
    </w:p>
    <w:p w:rsidR="0068066E" w:rsidRPr="00065C86" w:rsidRDefault="0068066E" w:rsidP="00B87860">
      <w:pPr>
        <w:jc w:val="both"/>
      </w:pPr>
    </w:p>
    <w:p w:rsidR="003622E5" w:rsidRPr="00065C86" w:rsidRDefault="00E122B7" w:rsidP="00B87860">
      <w:pPr>
        <w:jc w:val="both"/>
      </w:pPr>
      <w:r w:rsidRPr="00065C86">
        <w:rPr>
          <w:b/>
        </w:rPr>
        <w:t>6916,82</w:t>
      </w:r>
      <w:r w:rsidR="003622E5" w:rsidRPr="00065C86">
        <w:t xml:space="preserve"> руб. с </w:t>
      </w:r>
      <w:r w:rsidRPr="00065C86">
        <w:t>Гасымова Г.Х.о задолженность по аренде и пени.</w:t>
      </w:r>
    </w:p>
    <w:p w:rsidR="005E3C7D" w:rsidRPr="00065C86" w:rsidRDefault="005E3C7D" w:rsidP="00B87860">
      <w:pPr>
        <w:jc w:val="both"/>
      </w:pPr>
    </w:p>
    <w:p w:rsidR="005E3C7D" w:rsidRPr="00065C86" w:rsidRDefault="00E00CF8" w:rsidP="00B87860">
      <w:pPr>
        <w:jc w:val="both"/>
      </w:pPr>
      <w:r w:rsidRPr="00065C86">
        <w:rPr>
          <w:b/>
        </w:rPr>
        <w:t>60116,12</w:t>
      </w:r>
      <w:r w:rsidR="005E3C7D" w:rsidRPr="00065C86">
        <w:t xml:space="preserve"> руб. с </w:t>
      </w:r>
      <w:r w:rsidRPr="00065C86">
        <w:t>Солодковой А.А. задолженность по аренде и пени.</w:t>
      </w:r>
    </w:p>
    <w:p w:rsidR="003622E5" w:rsidRPr="00065C86" w:rsidRDefault="003622E5" w:rsidP="00B87860">
      <w:pPr>
        <w:jc w:val="both"/>
      </w:pPr>
    </w:p>
    <w:p w:rsidR="003622E5" w:rsidRPr="00065C86" w:rsidRDefault="00E00CF8" w:rsidP="00B87860">
      <w:pPr>
        <w:jc w:val="both"/>
      </w:pPr>
      <w:r w:rsidRPr="00065C86">
        <w:rPr>
          <w:b/>
        </w:rPr>
        <w:lastRenderedPageBreak/>
        <w:t>2579,85</w:t>
      </w:r>
      <w:r w:rsidR="003622E5" w:rsidRPr="00065C86">
        <w:t xml:space="preserve"> руб. с </w:t>
      </w:r>
      <w:r w:rsidRPr="00065C86">
        <w:t>Комова А.В. задолженность по аренде и пени.</w:t>
      </w:r>
    </w:p>
    <w:p w:rsidR="001463AF" w:rsidRPr="00065C86" w:rsidRDefault="001463AF" w:rsidP="00B87860">
      <w:pPr>
        <w:jc w:val="both"/>
      </w:pPr>
    </w:p>
    <w:p w:rsidR="0068066E" w:rsidRPr="00065C86" w:rsidRDefault="00E00CF8" w:rsidP="00B87860">
      <w:pPr>
        <w:jc w:val="both"/>
      </w:pPr>
      <w:r w:rsidRPr="00065C86">
        <w:rPr>
          <w:b/>
        </w:rPr>
        <w:t>18430,98</w:t>
      </w:r>
      <w:r w:rsidR="00D8582E" w:rsidRPr="00065C86">
        <w:t xml:space="preserve"> руб. с </w:t>
      </w:r>
      <w:r w:rsidRPr="00065C86">
        <w:t>Луговца Н.И</w:t>
      </w:r>
      <w:r w:rsidR="0068066E" w:rsidRPr="00065C86">
        <w:t>.</w:t>
      </w:r>
      <w:r w:rsidRPr="00065C86">
        <w:t xml:space="preserve"> задолженность по аренде и пени.</w:t>
      </w:r>
    </w:p>
    <w:p w:rsidR="00DC3AB6" w:rsidRPr="00065C86" w:rsidRDefault="00DC3AB6" w:rsidP="00B87860">
      <w:pPr>
        <w:jc w:val="both"/>
      </w:pP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В 2021 году проводилась работа по выселению граждан, нарушающих нормы жилищного и гражданского законодательства, а также работа по признанию утратившими право пользования жилыми помещениями граждан, зарегистрированных, но не проживающих в муниципальных жилых помещениях.</w:t>
      </w: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По данных основаниям Нижнеилимским районным судом рассматривалось следующее гражданское дело по иску администрации:</w:t>
      </w: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- о признании утратившим право пользования жилым помещением, снятии с регистрационного учета в связи с не проживанием - 1 иск, находится на рассмотрении в суде. </w:t>
      </w: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В Арбитражном суде Иркутской области судом рассматривалось следующее гражданское дело по иску администрации:</w:t>
      </w: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>- о расторжении договора безвозмездного пользования жилым помещением, обязаннии освободить жилое помещение и вернуть по акту приема- передачи, требования администрации удовлетворены частично, в части обязания освободить и вернуть жилое помещение.</w:t>
      </w: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</w:p>
    <w:p w:rsidR="001829B9" w:rsidRPr="00065C86" w:rsidRDefault="001829B9" w:rsidP="001829B9">
      <w:pPr>
        <w:spacing w:line="256" w:lineRule="auto"/>
        <w:jc w:val="both"/>
        <w:rPr>
          <w:rFonts w:eastAsiaTheme="minorHAnsi"/>
          <w:lang w:eastAsia="en-US"/>
        </w:rPr>
      </w:pPr>
      <w:r w:rsidRPr="00065C86">
        <w:rPr>
          <w:rFonts w:eastAsiaTheme="minorHAnsi"/>
          <w:lang w:eastAsia="en-US"/>
        </w:rPr>
        <w:t xml:space="preserve">В целях подготовки исковых заявлений в отношении граждан, нарушающих жилищное законодательство, осуществлялись выходы (13 выездов совместно с представителями ОУМИ) для проведения работы по обследованию муниципальных жилых помещений на предмет соблюдения гражданами гражданского и жилищного законодательства, по установлению факта не проживания граждан по месту регистрации, вручались соответствующие уведомления гражданам. </w:t>
      </w:r>
    </w:p>
    <w:p w:rsidR="00205920" w:rsidRPr="00065C86" w:rsidRDefault="00205920" w:rsidP="00B87860">
      <w:pPr>
        <w:jc w:val="both"/>
      </w:pPr>
    </w:p>
    <w:p w:rsidR="002B749A" w:rsidRPr="00065C86" w:rsidRDefault="002B749A" w:rsidP="00B87860">
      <w:pPr>
        <w:tabs>
          <w:tab w:val="left" w:pos="2520"/>
        </w:tabs>
        <w:jc w:val="both"/>
      </w:pPr>
      <w:r w:rsidRPr="00065C86">
        <w:t xml:space="preserve">            Про</w:t>
      </w:r>
      <w:r w:rsidR="0043238A" w:rsidRPr="00065C86">
        <w:t xml:space="preserve">водилась работа по консультированию структурных подразделений администрации. </w:t>
      </w:r>
      <w:r w:rsidR="00987749" w:rsidRPr="00065C86">
        <w:t>В юридический отдел администрации за 20</w:t>
      </w:r>
      <w:r w:rsidR="00830A5E" w:rsidRPr="00065C86">
        <w:t>20</w:t>
      </w:r>
      <w:r w:rsidR="00987749" w:rsidRPr="00065C86">
        <w:t xml:space="preserve"> год поступило</w:t>
      </w:r>
      <w:r w:rsidR="00903BFA" w:rsidRPr="00065C86">
        <w:t xml:space="preserve"> </w:t>
      </w:r>
      <w:r w:rsidR="00FA3CFD" w:rsidRPr="00065C86">
        <w:t>1</w:t>
      </w:r>
      <w:r w:rsidR="00580D4C" w:rsidRPr="00065C86">
        <w:t>57</w:t>
      </w:r>
      <w:r w:rsidR="00903BFA" w:rsidRPr="00065C86">
        <w:t xml:space="preserve"> служебны</w:t>
      </w:r>
      <w:r w:rsidR="001F0E40" w:rsidRPr="00065C86">
        <w:t>х</w:t>
      </w:r>
      <w:r w:rsidR="00903BFA" w:rsidRPr="00065C86">
        <w:t xml:space="preserve"> </w:t>
      </w:r>
      <w:r w:rsidR="00707E7B" w:rsidRPr="00065C86">
        <w:t>запис</w:t>
      </w:r>
      <w:r w:rsidR="001F0E40" w:rsidRPr="00065C86">
        <w:t>о</w:t>
      </w:r>
      <w:r w:rsidR="00546918" w:rsidRPr="00065C86">
        <w:t xml:space="preserve">к </w:t>
      </w:r>
      <w:r w:rsidR="00707E7B" w:rsidRPr="00065C86">
        <w:t xml:space="preserve">из которых </w:t>
      </w:r>
      <w:r w:rsidR="00FA3CFD" w:rsidRPr="00065C86">
        <w:t xml:space="preserve">по </w:t>
      </w:r>
      <w:r w:rsidR="00580D4C" w:rsidRPr="00065C86">
        <w:t>145</w:t>
      </w:r>
      <w:r w:rsidR="00FA3CFD" w:rsidRPr="00065C86">
        <w:t xml:space="preserve"> были подготовлены и направлены в судебные органы заявления о взыскании задолженности по арендной плате, взыскании неосновательно обогащения и выселении граждан;</w:t>
      </w:r>
    </w:p>
    <w:p w:rsidR="00FA3CFD" w:rsidRPr="00065C86" w:rsidRDefault="00FA3CFD" w:rsidP="00B87860">
      <w:pPr>
        <w:tabs>
          <w:tab w:val="left" w:pos="2520"/>
        </w:tabs>
        <w:jc w:val="both"/>
      </w:pPr>
      <w:r w:rsidRPr="00065C86">
        <w:t>по 1 служебной записке было подготовлено обращение в ОМВД.</w:t>
      </w:r>
    </w:p>
    <w:p w:rsidR="00204D21" w:rsidRPr="00065C86" w:rsidRDefault="00205920" w:rsidP="00B87860">
      <w:pPr>
        <w:tabs>
          <w:tab w:val="left" w:pos="2520"/>
        </w:tabs>
        <w:jc w:val="both"/>
      </w:pPr>
      <w:r w:rsidRPr="00065C86">
        <w:tab/>
        <w:t xml:space="preserve"> </w:t>
      </w:r>
    </w:p>
    <w:p w:rsidR="00EB4EAF" w:rsidRPr="00065C86" w:rsidRDefault="00CA7D93" w:rsidP="001829B9">
      <w:pPr>
        <w:autoSpaceDE w:val="0"/>
        <w:autoSpaceDN w:val="0"/>
        <w:adjustRightInd w:val="0"/>
        <w:jc w:val="both"/>
        <w:rPr>
          <w:b/>
        </w:rPr>
      </w:pPr>
      <w:r w:rsidRPr="00065C86">
        <w:t>За 202</w:t>
      </w:r>
      <w:r w:rsidR="005F450E" w:rsidRPr="00065C86">
        <w:t>1</w:t>
      </w:r>
      <w:r w:rsidR="00EB4EAF" w:rsidRPr="00065C86">
        <w:t xml:space="preserve"> год из органов правопорядка</w:t>
      </w:r>
      <w:r w:rsidR="00903BFA" w:rsidRPr="00065C86">
        <w:t xml:space="preserve"> </w:t>
      </w:r>
      <w:r w:rsidR="006845D0" w:rsidRPr="00065C86">
        <w:t xml:space="preserve">поступило </w:t>
      </w:r>
      <w:r w:rsidR="005F450E" w:rsidRPr="00065C86">
        <w:t>235</w:t>
      </w:r>
      <w:r w:rsidR="00EB4EAF" w:rsidRPr="00065C86">
        <w:t xml:space="preserve"> материал</w:t>
      </w:r>
      <w:r w:rsidR="00096341" w:rsidRPr="00065C86">
        <w:t>ов</w:t>
      </w:r>
      <w:r w:rsidR="00EB4EAF" w:rsidRPr="00065C86">
        <w:t xml:space="preserve"> об админи</w:t>
      </w:r>
      <w:r w:rsidR="002B749A" w:rsidRPr="00065C86">
        <w:t>стративном правонарушении, по которым проведена работа в соответствии с КоАП РФ</w:t>
      </w:r>
      <w:r w:rsidR="00033292" w:rsidRPr="00065C86">
        <w:t xml:space="preserve"> (АППГ </w:t>
      </w:r>
      <w:r w:rsidR="004C4614" w:rsidRPr="00065C86">
        <w:t>430</w:t>
      </w:r>
      <w:r w:rsidR="00033292" w:rsidRPr="00065C86">
        <w:t xml:space="preserve">) </w:t>
      </w:r>
      <w:r w:rsidR="005F450E" w:rsidRPr="00065C86">
        <w:rPr>
          <w:b/>
        </w:rPr>
        <w:t>Уменьшение</w:t>
      </w:r>
      <w:r w:rsidR="00033292" w:rsidRPr="00065C86">
        <w:rPr>
          <w:b/>
        </w:rPr>
        <w:t xml:space="preserve"> на </w:t>
      </w:r>
      <w:r w:rsidR="005F450E" w:rsidRPr="00065C86">
        <w:rPr>
          <w:b/>
        </w:rPr>
        <w:t>195</w:t>
      </w:r>
      <w:r w:rsidR="00033292" w:rsidRPr="00065C86">
        <w:rPr>
          <w:b/>
        </w:rPr>
        <w:t xml:space="preserve"> ед.</w:t>
      </w:r>
      <w:r w:rsidR="005F450E" w:rsidRPr="00065C86">
        <w:rPr>
          <w:b/>
        </w:rPr>
        <w:t xml:space="preserve"> в связи с передачей полномочий в полицию.</w:t>
      </w:r>
    </w:p>
    <w:p w:rsidR="007A0F9B" w:rsidRPr="00065C86" w:rsidRDefault="007A0F9B" w:rsidP="00B878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065C86">
        <w:rPr>
          <w:b/>
        </w:rPr>
        <w:t xml:space="preserve"> </w:t>
      </w:r>
    </w:p>
    <w:p w:rsidR="007A0F9B" w:rsidRPr="00065C86" w:rsidRDefault="007A0F9B" w:rsidP="001829B9">
      <w:pPr>
        <w:autoSpaceDE w:val="0"/>
        <w:autoSpaceDN w:val="0"/>
        <w:adjustRightInd w:val="0"/>
        <w:jc w:val="both"/>
      </w:pPr>
      <w:r w:rsidRPr="00065C86">
        <w:t xml:space="preserve">Направлено </w:t>
      </w:r>
      <w:r w:rsidR="005F450E" w:rsidRPr="00065C86">
        <w:rPr>
          <w:b/>
        </w:rPr>
        <w:t>154</w:t>
      </w:r>
      <w:r w:rsidR="008551CC" w:rsidRPr="00065C86">
        <w:rPr>
          <w:b/>
        </w:rPr>
        <w:t xml:space="preserve"> (АППГ</w:t>
      </w:r>
      <w:r w:rsidR="008551CC" w:rsidRPr="00065C86">
        <w:t xml:space="preserve"> </w:t>
      </w:r>
      <w:r w:rsidR="005F450E" w:rsidRPr="00065C86">
        <w:rPr>
          <w:b/>
        </w:rPr>
        <w:t>292</w:t>
      </w:r>
      <w:r w:rsidR="008551CC" w:rsidRPr="00065C86">
        <w:rPr>
          <w:b/>
        </w:rPr>
        <w:t>)</w:t>
      </w:r>
      <w:r w:rsidRPr="00065C86">
        <w:t xml:space="preserve"> уведомлени</w:t>
      </w:r>
      <w:r w:rsidR="00096341" w:rsidRPr="00065C86">
        <w:t>я</w:t>
      </w:r>
      <w:r w:rsidRPr="00065C86">
        <w:t xml:space="preserve"> гражданам о назначении времени и места составления протокола об административном правонарушении.</w:t>
      </w:r>
    </w:p>
    <w:p w:rsidR="001829B9" w:rsidRPr="00065C86" w:rsidRDefault="001829B9" w:rsidP="001829B9">
      <w:pPr>
        <w:autoSpaceDE w:val="0"/>
        <w:autoSpaceDN w:val="0"/>
        <w:adjustRightInd w:val="0"/>
        <w:jc w:val="both"/>
      </w:pPr>
    </w:p>
    <w:p w:rsidR="007A0F9B" w:rsidRPr="00065C86" w:rsidRDefault="007A0F9B" w:rsidP="001829B9">
      <w:pPr>
        <w:autoSpaceDE w:val="0"/>
        <w:autoSpaceDN w:val="0"/>
        <w:adjustRightInd w:val="0"/>
        <w:jc w:val="both"/>
      </w:pPr>
      <w:r w:rsidRPr="00065C86">
        <w:t xml:space="preserve">Составлено </w:t>
      </w:r>
      <w:r w:rsidR="005F450E" w:rsidRPr="00065C86">
        <w:rPr>
          <w:b/>
        </w:rPr>
        <w:t>116</w:t>
      </w:r>
      <w:r w:rsidR="006D6620" w:rsidRPr="00065C86">
        <w:rPr>
          <w:b/>
        </w:rPr>
        <w:t xml:space="preserve"> (АППГ </w:t>
      </w:r>
      <w:r w:rsidR="005F450E" w:rsidRPr="00065C86">
        <w:rPr>
          <w:b/>
        </w:rPr>
        <w:t>211</w:t>
      </w:r>
      <w:r w:rsidR="006D6620" w:rsidRPr="00065C86">
        <w:rPr>
          <w:b/>
        </w:rPr>
        <w:t>)</w:t>
      </w:r>
      <w:r w:rsidRPr="00065C86">
        <w:t xml:space="preserve"> протокол</w:t>
      </w:r>
      <w:r w:rsidR="00A9059D" w:rsidRPr="00065C86">
        <w:t>а</w:t>
      </w:r>
      <w:r w:rsidRPr="00065C86">
        <w:t xml:space="preserve"> об административном правонарушении и вынесено </w:t>
      </w:r>
      <w:r w:rsidR="005F450E" w:rsidRPr="00065C86">
        <w:rPr>
          <w:b/>
        </w:rPr>
        <w:t>1</w:t>
      </w:r>
      <w:r w:rsidR="00865E80" w:rsidRPr="00065C86">
        <w:rPr>
          <w:b/>
        </w:rPr>
        <w:t>19</w:t>
      </w:r>
      <w:r w:rsidRPr="00065C86">
        <w:t xml:space="preserve"> </w:t>
      </w:r>
      <w:r w:rsidR="006D6620" w:rsidRPr="00065C86">
        <w:rPr>
          <w:b/>
        </w:rPr>
        <w:t xml:space="preserve">(АППГ </w:t>
      </w:r>
      <w:r w:rsidR="005F450E" w:rsidRPr="00065C86">
        <w:rPr>
          <w:b/>
        </w:rPr>
        <w:t>219</w:t>
      </w:r>
      <w:r w:rsidR="006D6620" w:rsidRPr="00065C86">
        <w:rPr>
          <w:b/>
        </w:rPr>
        <w:t>)</w:t>
      </w:r>
      <w:r w:rsidR="006D6620" w:rsidRPr="00065C86">
        <w:t xml:space="preserve"> </w:t>
      </w:r>
      <w:r w:rsidRPr="00065C86">
        <w:t>определени</w:t>
      </w:r>
      <w:r w:rsidR="00A9059D" w:rsidRPr="00065C86">
        <w:t>й</w:t>
      </w:r>
      <w:r w:rsidRPr="00065C86">
        <w:t xml:space="preserve"> об отказе в возбуждении дела об административном правонарушении.</w:t>
      </w:r>
    </w:p>
    <w:p w:rsidR="001829B9" w:rsidRPr="00065C86" w:rsidRDefault="001829B9" w:rsidP="001829B9">
      <w:pPr>
        <w:autoSpaceDE w:val="0"/>
        <w:autoSpaceDN w:val="0"/>
        <w:adjustRightInd w:val="0"/>
        <w:jc w:val="both"/>
      </w:pPr>
    </w:p>
    <w:p w:rsidR="001829B9" w:rsidRPr="00065C86" w:rsidRDefault="00E959F6" w:rsidP="001829B9">
      <w:pPr>
        <w:autoSpaceDE w:val="0"/>
        <w:autoSpaceDN w:val="0"/>
        <w:adjustRightInd w:val="0"/>
        <w:jc w:val="both"/>
      </w:pPr>
      <w:r w:rsidRPr="00065C86">
        <w:t>В 202</w:t>
      </w:r>
      <w:r w:rsidR="00865E80" w:rsidRPr="00065C86">
        <w:t>1</w:t>
      </w:r>
      <w:r w:rsidRPr="00065C86">
        <w:t xml:space="preserve"> году, </w:t>
      </w:r>
      <w:r w:rsidR="001829B9" w:rsidRPr="00065C86">
        <w:t>начальник юридического отдела повысил квалификацию, пройдя обучение</w:t>
      </w:r>
      <w:r w:rsidR="00151675" w:rsidRPr="00065C86">
        <w:t xml:space="preserve"> в НОЧУ ОДПО «Актион-МЦФЭР»</w:t>
      </w:r>
      <w:r w:rsidR="001829B9" w:rsidRPr="00065C86">
        <w:t xml:space="preserve"> </w:t>
      </w:r>
      <w:r w:rsidR="00BA7144" w:rsidRPr="00065C86">
        <w:t>«О контрактной системе в сфере закупок»;</w:t>
      </w:r>
    </w:p>
    <w:p w:rsidR="00A974B3" w:rsidRPr="00065C86" w:rsidRDefault="00E959F6" w:rsidP="001829B9">
      <w:pPr>
        <w:autoSpaceDE w:val="0"/>
        <w:autoSpaceDN w:val="0"/>
        <w:adjustRightInd w:val="0"/>
        <w:jc w:val="both"/>
      </w:pPr>
      <w:r w:rsidRPr="00065C86">
        <w:t xml:space="preserve">ведущий специалист юридического одела </w:t>
      </w:r>
      <w:r w:rsidR="00865E80" w:rsidRPr="00065C86">
        <w:t xml:space="preserve">повысил квалификацию, пройдя обучение в </w:t>
      </w:r>
      <w:r w:rsidR="00A974B3" w:rsidRPr="00065C86">
        <w:t>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1829B9" w:rsidRPr="00065C86" w:rsidRDefault="001829B9" w:rsidP="001829B9">
      <w:pPr>
        <w:jc w:val="both"/>
      </w:pPr>
    </w:p>
    <w:p w:rsidR="008E0651" w:rsidRPr="00065C86" w:rsidRDefault="00FE0A05" w:rsidP="001829B9">
      <w:pPr>
        <w:jc w:val="both"/>
      </w:pPr>
      <w:r w:rsidRPr="00065C86">
        <w:t>С учетом вышеизложенного, работу юридического отдела за 20</w:t>
      </w:r>
      <w:r w:rsidR="00073B5D" w:rsidRPr="00065C86">
        <w:t>2</w:t>
      </w:r>
      <w:r w:rsidR="004C4614" w:rsidRPr="00065C86">
        <w:t>1</w:t>
      </w:r>
      <w:r w:rsidRPr="00065C86">
        <w:t xml:space="preserve"> год можно оценить как хорошую. С поставленными задачами специалисты отдела справились. В</w:t>
      </w:r>
      <w:r w:rsidR="009231AA" w:rsidRPr="00065C86">
        <w:t xml:space="preserve">се </w:t>
      </w:r>
      <w:r w:rsidR="00DE2B60" w:rsidRPr="00065C86">
        <w:t>проблемные вопросы, возникающие в процессе работы, были решены.</w:t>
      </w:r>
    </w:p>
    <w:p w:rsidR="001829B9" w:rsidRPr="00065C86" w:rsidRDefault="001829B9" w:rsidP="001829B9">
      <w:pPr>
        <w:jc w:val="both"/>
      </w:pPr>
    </w:p>
    <w:p w:rsidR="00DE2B60" w:rsidRPr="00065C86" w:rsidRDefault="00DE2B60" w:rsidP="001829B9">
      <w:pPr>
        <w:jc w:val="both"/>
      </w:pPr>
      <w:r w:rsidRPr="00065C86">
        <w:t>В 20</w:t>
      </w:r>
      <w:r w:rsidR="00BB5FB3" w:rsidRPr="00065C86">
        <w:t>2</w:t>
      </w:r>
      <w:r w:rsidR="004C4614" w:rsidRPr="00065C86">
        <w:t>2</w:t>
      </w:r>
      <w:r w:rsidRPr="00065C86">
        <w:t xml:space="preserve"> году, как и в прошедшем, приоритетными направлениями работы юридического отдела будут: проведение правовой экспертизы нормативно-правовых актов администрации; представление интересов администрации в Арбитражном суде, судах общей юрисдикции, в органах милиции и прокуратуры; договорная работа (проверка законности и согласование договоров заключаемых администрацией и муниципальными учреждениями); контроль за изменениями действующего законодательства, за соблюдением и применением в структурных подразделениях администрации</w:t>
      </w:r>
      <w:r w:rsidR="00D30758" w:rsidRPr="00065C86">
        <w:t xml:space="preserve"> нормативно</w:t>
      </w:r>
      <w:r w:rsidR="009A0B4D" w:rsidRPr="00065C86">
        <w:t xml:space="preserve"> </w:t>
      </w:r>
      <w:r w:rsidR="00D25B5A" w:rsidRPr="00065C86">
        <w:t>-</w:t>
      </w:r>
      <w:r w:rsidR="00D30758" w:rsidRPr="00065C86">
        <w:t xml:space="preserve"> правовых актов; взыскание задолженности по арендной плате</w:t>
      </w:r>
      <w:r w:rsidR="005C7FDB" w:rsidRPr="00065C86">
        <w:t xml:space="preserve"> (по недвижимому имуществу и земельным участкам)</w:t>
      </w:r>
      <w:r w:rsidR="00D30758" w:rsidRPr="00065C86">
        <w:t xml:space="preserve"> и других долгов в пользу администрации.</w:t>
      </w:r>
    </w:p>
    <w:p w:rsidR="001829B9" w:rsidRPr="00065C86" w:rsidRDefault="001829B9" w:rsidP="001829B9">
      <w:pPr>
        <w:jc w:val="both"/>
      </w:pPr>
    </w:p>
    <w:p w:rsidR="00D30758" w:rsidRPr="00065C86" w:rsidRDefault="00D30758" w:rsidP="001829B9">
      <w:pPr>
        <w:jc w:val="both"/>
      </w:pPr>
      <w:r w:rsidRPr="00065C86">
        <w:t>Важным направлением работы будет являться</w:t>
      </w:r>
      <w:r w:rsidR="00393DCE" w:rsidRPr="00065C86">
        <w:t>: -</w:t>
      </w:r>
      <w:r w:rsidRPr="00065C86">
        <w:t xml:space="preserve"> приведение Устава муниципального образования «Железногорск-Илимское городское поселение» и нормативно</w:t>
      </w:r>
      <w:r w:rsidR="009A0B4D" w:rsidRPr="00065C86">
        <w:t xml:space="preserve"> -</w:t>
      </w:r>
      <w:r w:rsidRPr="00065C86">
        <w:t xml:space="preserve"> правовых актов в соответствие </w:t>
      </w:r>
      <w:r w:rsidR="00393DCE" w:rsidRPr="00065C86">
        <w:t>с действующим законодательством;</w:t>
      </w:r>
    </w:p>
    <w:p w:rsidR="00393DCE" w:rsidRPr="00065C86" w:rsidRDefault="00393DCE" w:rsidP="00B87860">
      <w:pPr>
        <w:jc w:val="both"/>
      </w:pPr>
      <w:r w:rsidRPr="00065C86">
        <w:t xml:space="preserve">- вопросы практической реализации Федерального закона от </w:t>
      </w:r>
      <w:r w:rsidR="00AE53E8" w:rsidRPr="00065C86">
        <w:t>05.04.2013</w:t>
      </w:r>
      <w:r w:rsidRPr="00065C86">
        <w:t xml:space="preserve"> г. № </w:t>
      </w:r>
      <w:r w:rsidR="00AE53E8" w:rsidRPr="00065C86">
        <w:t>44</w:t>
      </w:r>
      <w:r w:rsidRPr="00065C86">
        <w:t>-ФЗ «</w:t>
      </w:r>
      <w:r w:rsidR="00AE53E8" w:rsidRPr="00065C86">
        <w:t>О контрактной системе в сфере закупок товаров, работ, услуг для обеспечения государственных и муниципальных нужд</w:t>
      </w:r>
      <w:r w:rsidR="004C6C7D" w:rsidRPr="00065C86">
        <w:t>»;</w:t>
      </w:r>
    </w:p>
    <w:p w:rsidR="004C6C7D" w:rsidRPr="00065C86" w:rsidRDefault="004C6C7D" w:rsidP="00B87860">
      <w:pPr>
        <w:jc w:val="both"/>
        <w:rPr>
          <w:color w:val="000000"/>
        </w:rPr>
      </w:pPr>
      <w:r w:rsidRPr="00065C86">
        <w:t xml:space="preserve">- </w:t>
      </w:r>
      <w:r w:rsidRPr="00065C86">
        <w:rPr>
          <w:color w:val="000000"/>
        </w:rPr>
        <w:t xml:space="preserve">взыскание задолженности </w:t>
      </w:r>
      <w:r w:rsidR="00096341" w:rsidRPr="00065C86">
        <w:rPr>
          <w:color w:val="000000"/>
        </w:rPr>
        <w:t>по арендной</w:t>
      </w:r>
      <w:r w:rsidRPr="00065C86">
        <w:rPr>
          <w:color w:val="000000"/>
        </w:rPr>
        <w:t xml:space="preserve"> плате за земельные участки и пени, а также взыскании неосновательного обогащения за фактическое использование земельных участков.</w:t>
      </w:r>
      <w:r w:rsidRPr="00065C86">
        <w:tab/>
      </w:r>
    </w:p>
    <w:p w:rsidR="004C6C7D" w:rsidRPr="00065C86" w:rsidRDefault="004C6C7D" w:rsidP="00B87860">
      <w:pPr>
        <w:jc w:val="both"/>
      </w:pPr>
    </w:p>
    <w:p w:rsidR="00A20203" w:rsidRPr="00065C86" w:rsidRDefault="00F9694C" w:rsidP="001829B9">
      <w:pPr>
        <w:jc w:val="both"/>
      </w:pPr>
      <w:r w:rsidRPr="00065C86">
        <w:t xml:space="preserve">Так же продолжится работа </w:t>
      </w:r>
      <w:r w:rsidR="006220A1" w:rsidRPr="00065C86">
        <w:t xml:space="preserve">отдела по выселению из жилых помещений </w:t>
      </w:r>
      <w:r w:rsidRPr="00065C86">
        <w:t>граждан</w:t>
      </w:r>
      <w:r w:rsidR="009A0B4D" w:rsidRPr="00065C86">
        <w:t xml:space="preserve"> </w:t>
      </w:r>
      <w:r w:rsidRPr="00065C86">
        <w:t>(</w:t>
      </w:r>
      <w:r w:rsidR="006220A1" w:rsidRPr="00065C86">
        <w:t>собственников</w:t>
      </w:r>
      <w:r w:rsidRPr="00065C86">
        <w:t xml:space="preserve"> и нанимателей)</w:t>
      </w:r>
      <w:r w:rsidR="009A0B4D" w:rsidRPr="00065C86">
        <w:t>,</w:t>
      </w:r>
      <w:r w:rsidR="006220A1" w:rsidRPr="00065C86">
        <w:t xml:space="preserve"> нарушающих нормы жилищного </w:t>
      </w:r>
      <w:r w:rsidRPr="00065C86">
        <w:t>и гражданского законодательства, по признанию граждан</w:t>
      </w:r>
      <w:r w:rsidR="00CF7AC0" w:rsidRPr="00065C86">
        <w:t>,</w:t>
      </w:r>
      <w:r w:rsidRPr="00065C86">
        <w:t xml:space="preserve"> утратившими право пользования жилым помещением, по выселению граждан самовольно занявших муниципальные жилые помещения.</w:t>
      </w:r>
    </w:p>
    <w:p w:rsidR="00A20203" w:rsidRPr="00065C86" w:rsidRDefault="00A20203" w:rsidP="00B87860">
      <w:pPr>
        <w:jc w:val="both"/>
      </w:pPr>
    </w:p>
    <w:p w:rsidR="00402E30" w:rsidRPr="00065C86" w:rsidRDefault="00402E30" w:rsidP="001829B9">
      <w:pPr>
        <w:jc w:val="both"/>
      </w:pPr>
      <w:r w:rsidRPr="00065C86">
        <w:t>Считаю, что специалистам юридического отдела необходимо повысить квалификацию (пройти обучение) по вопросам:</w:t>
      </w:r>
    </w:p>
    <w:p w:rsidR="00402E30" w:rsidRPr="00065C86" w:rsidRDefault="00402E30" w:rsidP="00B87860">
      <w:pPr>
        <w:jc w:val="both"/>
      </w:pPr>
      <w:r w:rsidRPr="00065C86">
        <w:t>- жилищного законодательства (в связи с большим объемом изменений в</w:t>
      </w:r>
      <w:r w:rsidR="00393DCE" w:rsidRPr="00065C86">
        <w:t>носимых в законодательные акты);</w:t>
      </w:r>
    </w:p>
    <w:p w:rsidR="00077FE9" w:rsidRPr="00065C86" w:rsidRDefault="008551CC" w:rsidP="00B87860">
      <w:pPr>
        <w:jc w:val="both"/>
      </w:pPr>
      <w:r w:rsidRPr="00065C86">
        <w:t>- гражданского законодательства;</w:t>
      </w:r>
    </w:p>
    <w:p w:rsidR="008551CC" w:rsidRPr="00065C86" w:rsidRDefault="008551CC" w:rsidP="00B87860">
      <w:pPr>
        <w:jc w:val="both"/>
      </w:pPr>
      <w:r w:rsidRPr="00065C86">
        <w:t>- законодательства о противодействии коррупции;</w:t>
      </w:r>
    </w:p>
    <w:p w:rsidR="008551CC" w:rsidRPr="00065C86" w:rsidRDefault="008551CC" w:rsidP="00B87860">
      <w:pPr>
        <w:jc w:val="both"/>
      </w:pPr>
      <w:r w:rsidRPr="00065C86">
        <w:t>- антикоррупционной экспертизы.</w:t>
      </w:r>
    </w:p>
    <w:p w:rsidR="00616CE5" w:rsidRPr="00065C86" w:rsidRDefault="00616CE5" w:rsidP="00B87860">
      <w:pPr>
        <w:jc w:val="both"/>
      </w:pPr>
    </w:p>
    <w:p w:rsidR="00616CE5" w:rsidRPr="00065C86" w:rsidRDefault="00616CE5" w:rsidP="00B87860">
      <w:pPr>
        <w:jc w:val="both"/>
      </w:pPr>
      <w:r w:rsidRPr="00065C86">
        <w:t>На 2</w:t>
      </w:r>
      <w:r w:rsidR="00073B5D" w:rsidRPr="00065C86">
        <w:t>02</w:t>
      </w:r>
      <w:r w:rsidR="004C4614" w:rsidRPr="00065C86">
        <w:t>2</w:t>
      </w:r>
      <w:r w:rsidRPr="00065C86">
        <w:t xml:space="preserve"> год для эффективной работы юридического отдела необходимо оснастить мест</w:t>
      </w:r>
      <w:r w:rsidR="004C6C7D" w:rsidRPr="00065C86">
        <w:t>о</w:t>
      </w:r>
      <w:r w:rsidRPr="00065C86">
        <w:t xml:space="preserve"> </w:t>
      </w:r>
      <w:r w:rsidR="004C6C7D" w:rsidRPr="00065C86">
        <w:t xml:space="preserve">ведущего </w:t>
      </w:r>
      <w:r w:rsidRPr="00065C86">
        <w:t>специалист</w:t>
      </w:r>
      <w:r w:rsidR="004C6C7D" w:rsidRPr="00065C86">
        <w:t>а</w:t>
      </w:r>
      <w:r w:rsidRPr="00065C86">
        <w:t xml:space="preserve"> </w:t>
      </w:r>
      <w:r w:rsidR="004C6C7D" w:rsidRPr="00065C86">
        <w:t>новым</w:t>
      </w:r>
      <w:r w:rsidRPr="00065C86">
        <w:t xml:space="preserve"> компьютер</w:t>
      </w:r>
      <w:r w:rsidR="004C6C7D" w:rsidRPr="00065C86">
        <w:t>о</w:t>
      </w:r>
      <w:r w:rsidRPr="00065C86">
        <w:t>м, так как имеющиеся компьют</w:t>
      </w:r>
      <w:r w:rsidR="004C6C7D" w:rsidRPr="00065C86">
        <w:t>ер морально устарел</w:t>
      </w:r>
      <w:r w:rsidRPr="00065C86">
        <w:t xml:space="preserve"> и тормоз</w:t>
      </w:r>
      <w:r w:rsidR="004C6C7D" w:rsidRPr="00065C86">
        <w:t>и</w:t>
      </w:r>
      <w:r w:rsidRPr="00065C86">
        <w:t>т работу</w:t>
      </w:r>
      <w:r w:rsidR="004C4614" w:rsidRPr="00065C86">
        <w:t>.</w:t>
      </w:r>
    </w:p>
    <w:p w:rsidR="00616CE5" w:rsidRPr="00065C86" w:rsidRDefault="00616CE5" w:rsidP="00B87860">
      <w:pPr>
        <w:jc w:val="both"/>
      </w:pPr>
    </w:p>
    <w:p w:rsidR="003E1A26" w:rsidRPr="00065C86" w:rsidRDefault="00802369" w:rsidP="00B87860">
      <w:pPr>
        <w:jc w:val="both"/>
      </w:pPr>
      <w:r w:rsidRPr="00065C86">
        <w:t xml:space="preserve">Начальник юридического отдела                                                     </w:t>
      </w:r>
      <w:r w:rsidR="003E1A26" w:rsidRPr="00065C86">
        <w:t xml:space="preserve">    </w:t>
      </w:r>
      <w:r w:rsidR="00F9694C" w:rsidRPr="00065C86">
        <w:t xml:space="preserve">                  </w:t>
      </w:r>
      <w:r w:rsidR="003E1A26" w:rsidRPr="00065C86">
        <w:t xml:space="preserve">  </w:t>
      </w:r>
      <w:r w:rsidR="00F9694C" w:rsidRPr="00065C86">
        <w:t xml:space="preserve"> Л.А. Биличенко</w:t>
      </w:r>
    </w:p>
    <w:p w:rsidR="00204D21" w:rsidRPr="00065C86" w:rsidRDefault="00204D21" w:rsidP="00B87860">
      <w:pPr>
        <w:jc w:val="both"/>
      </w:pPr>
    </w:p>
    <w:p w:rsidR="001067C6" w:rsidRPr="00B86A4D" w:rsidRDefault="00073B5D" w:rsidP="00B87860">
      <w:pPr>
        <w:jc w:val="both"/>
      </w:pPr>
      <w:r w:rsidRPr="00065C86">
        <w:t>05</w:t>
      </w:r>
      <w:r w:rsidR="00001C28" w:rsidRPr="00065C86">
        <w:t>.02</w:t>
      </w:r>
      <w:r w:rsidRPr="00065C86">
        <w:t>.202</w:t>
      </w:r>
      <w:r w:rsidR="004C4614" w:rsidRPr="00065C86">
        <w:t>2</w:t>
      </w:r>
      <w:r w:rsidR="00F9694C" w:rsidRPr="00065C86">
        <w:t xml:space="preserve"> г.</w:t>
      </w:r>
    </w:p>
    <w:sectPr w:rsidR="001067C6" w:rsidRPr="00B86A4D" w:rsidSect="00E976F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6B0"/>
    <w:multiLevelType w:val="hybridMultilevel"/>
    <w:tmpl w:val="00EE296A"/>
    <w:lvl w:ilvl="0" w:tplc="3252E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E2315"/>
    <w:multiLevelType w:val="hybridMultilevel"/>
    <w:tmpl w:val="98BA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F0"/>
    <w:multiLevelType w:val="hybridMultilevel"/>
    <w:tmpl w:val="EEFE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C6"/>
    <w:rsid w:val="00001C28"/>
    <w:rsid w:val="00006D1A"/>
    <w:rsid w:val="00011F1C"/>
    <w:rsid w:val="00024065"/>
    <w:rsid w:val="00026747"/>
    <w:rsid w:val="00030FEC"/>
    <w:rsid w:val="00033292"/>
    <w:rsid w:val="00044E8E"/>
    <w:rsid w:val="00057141"/>
    <w:rsid w:val="000607E6"/>
    <w:rsid w:val="00065C86"/>
    <w:rsid w:val="00073B5D"/>
    <w:rsid w:val="00077FE9"/>
    <w:rsid w:val="0008537D"/>
    <w:rsid w:val="00093C28"/>
    <w:rsid w:val="00096341"/>
    <w:rsid w:val="000A04D1"/>
    <w:rsid w:val="000A48D1"/>
    <w:rsid w:val="000A6D5A"/>
    <w:rsid w:val="000B0FD1"/>
    <w:rsid w:val="000B2470"/>
    <w:rsid w:val="000C2327"/>
    <w:rsid w:val="000D0226"/>
    <w:rsid w:val="000D0EC9"/>
    <w:rsid w:val="000D6FB3"/>
    <w:rsid w:val="000E13F8"/>
    <w:rsid w:val="000E1BC4"/>
    <w:rsid w:val="000E2A06"/>
    <w:rsid w:val="000E3FA0"/>
    <w:rsid w:val="000E685A"/>
    <w:rsid w:val="000F6C4B"/>
    <w:rsid w:val="00101CF7"/>
    <w:rsid w:val="001067C6"/>
    <w:rsid w:val="00106DEF"/>
    <w:rsid w:val="00106F27"/>
    <w:rsid w:val="001074A5"/>
    <w:rsid w:val="001111B6"/>
    <w:rsid w:val="00133C3F"/>
    <w:rsid w:val="001463AF"/>
    <w:rsid w:val="00146675"/>
    <w:rsid w:val="00151675"/>
    <w:rsid w:val="00153025"/>
    <w:rsid w:val="0015386B"/>
    <w:rsid w:val="00155C28"/>
    <w:rsid w:val="00161E20"/>
    <w:rsid w:val="00170EC8"/>
    <w:rsid w:val="00171766"/>
    <w:rsid w:val="001829B9"/>
    <w:rsid w:val="001830C0"/>
    <w:rsid w:val="0018366C"/>
    <w:rsid w:val="00197BC9"/>
    <w:rsid w:val="001A30B3"/>
    <w:rsid w:val="001A7401"/>
    <w:rsid w:val="001B1315"/>
    <w:rsid w:val="001B1B32"/>
    <w:rsid w:val="001B23A3"/>
    <w:rsid w:val="001C1AC5"/>
    <w:rsid w:val="001C73FC"/>
    <w:rsid w:val="001D3447"/>
    <w:rsid w:val="001E061D"/>
    <w:rsid w:val="001E2C57"/>
    <w:rsid w:val="001E4258"/>
    <w:rsid w:val="001E61F6"/>
    <w:rsid w:val="001F0E40"/>
    <w:rsid w:val="001F0FA5"/>
    <w:rsid w:val="00202BAE"/>
    <w:rsid w:val="00204BB9"/>
    <w:rsid w:val="00204C86"/>
    <w:rsid w:val="00204D21"/>
    <w:rsid w:val="00205920"/>
    <w:rsid w:val="002111B0"/>
    <w:rsid w:val="002175AE"/>
    <w:rsid w:val="00227249"/>
    <w:rsid w:val="0023375A"/>
    <w:rsid w:val="00233E32"/>
    <w:rsid w:val="002363AE"/>
    <w:rsid w:val="00237F68"/>
    <w:rsid w:val="00237FBF"/>
    <w:rsid w:val="00250EA7"/>
    <w:rsid w:val="00264FCB"/>
    <w:rsid w:val="00271E47"/>
    <w:rsid w:val="00275F5B"/>
    <w:rsid w:val="002776C0"/>
    <w:rsid w:val="00292535"/>
    <w:rsid w:val="002955F3"/>
    <w:rsid w:val="0029790B"/>
    <w:rsid w:val="002B749A"/>
    <w:rsid w:val="002C7805"/>
    <w:rsid w:val="002C7967"/>
    <w:rsid w:val="002D06B5"/>
    <w:rsid w:val="002D0847"/>
    <w:rsid w:val="002D4847"/>
    <w:rsid w:val="002D4E85"/>
    <w:rsid w:val="002D5EF4"/>
    <w:rsid w:val="002E68B4"/>
    <w:rsid w:val="002F0C9E"/>
    <w:rsid w:val="002F49C9"/>
    <w:rsid w:val="0031506D"/>
    <w:rsid w:val="0031629D"/>
    <w:rsid w:val="003259EB"/>
    <w:rsid w:val="00325C29"/>
    <w:rsid w:val="00332FE5"/>
    <w:rsid w:val="00337E91"/>
    <w:rsid w:val="003448CC"/>
    <w:rsid w:val="003473C0"/>
    <w:rsid w:val="003549B2"/>
    <w:rsid w:val="00356CBC"/>
    <w:rsid w:val="003622E5"/>
    <w:rsid w:val="00364C19"/>
    <w:rsid w:val="003729BD"/>
    <w:rsid w:val="00373C40"/>
    <w:rsid w:val="003859AF"/>
    <w:rsid w:val="003871AD"/>
    <w:rsid w:val="00393059"/>
    <w:rsid w:val="00393DCE"/>
    <w:rsid w:val="003B281B"/>
    <w:rsid w:val="003C0126"/>
    <w:rsid w:val="003D2CB4"/>
    <w:rsid w:val="003D2EDA"/>
    <w:rsid w:val="003D3DAD"/>
    <w:rsid w:val="003D7867"/>
    <w:rsid w:val="003E1A26"/>
    <w:rsid w:val="003E53F7"/>
    <w:rsid w:val="003E69AB"/>
    <w:rsid w:val="003E79E4"/>
    <w:rsid w:val="003F0192"/>
    <w:rsid w:val="003F07F9"/>
    <w:rsid w:val="003F53CC"/>
    <w:rsid w:val="003F7445"/>
    <w:rsid w:val="003F7464"/>
    <w:rsid w:val="00400606"/>
    <w:rsid w:val="004011ED"/>
    <w:rsid w:val="0040276E"/>
    <w:rsid w:val="00402E30"/>
    <w:rsid w:val="00406DAB"/>
    <w:rsid w:val="00411662"/>
    <w:rsid w:val="00411CFC"/>
    <w:rsid w:val="00412E54"/>
    <w:rsid w:val="00414931"/>
    <w:rsid w:val="004155CA"/>
    <w:rsid w:val="00416464"/>
    <w:rsid w:val="00431636"/>
    <w:rsid w:val="004319C9"/>
    <w:rsid w:val="0043238A"/>
    <w:rsid w:val="004348EE"/>
    <w:rsid w:val="00445D7F"/>
    <w:rsid w:val="004507C9"/>
    <w:rsid w:val="00456595"/>
    <w:rsid w:val="00465433"/>
    <w:rsid w:val="00480837"/>
    <w:rsid w:val="00483D51"/>
    <w:rsid w:val="00484634"/>
    <w:rsid w:val="00490671"/>
    <w:rsid w:val="00490FF7"/>
    <w:rsid w:val="004A243A"/>
    <w:rsid w:val="004A6251"/>
    <w:rsid w:val="004B058B"/>
    <w:rsid w:val="004C4614"/>
    <w:rsid w:val="004C6C7D"/>
    <w:rsid w:val="004D0CCC"/>
    <w:rsid w:val="004D426C"/>
    <w:rsid w:val="004D4FC9"/>
    <w:rsid w:val="004D56B7"/>
    <w:rsid w:val="004E3169"/>
    <w:rsid w:val="004E6E60"/>
    <w:rsid w:val="004F62F0"/>
    <w:rsid w:val="005037FB"/>
    <w:rsid w:val="00506E45"/>
    <w:rsid w:val="005230DC"/>
    <w:rsid w:val="00524DDB"/>
    <w:rsid w:val="00530196"/>
    <w:rsid w:val="0053252A"/>
    <w:rsid w:val="00536033"/>
    <w:rsid w:val="00540544"/>
    <w:rsid w:val="00544199"/>
    <w:rsid w:val="00546918"/>
    <w:rsid w:val="0055134E"/>
    <w:rsid w:val="005560D0"/>
    <w:rsid w:val="00557CBC"/>
    <w:rsid w:val="00580D4C"/>
    <w:rsid w:val="005825C3"/>
    <w:rsid w:val="00592DC9"/>
    <w:rsid w:val="0059335D"/>
    <w:rsid w:val="00596381"/>
    <w:rsid w:val="005A0D9E"/>
    <w:rsid w:val="005A0E45"/>
    <w:rsid w:val="005A2E47"/>
    <w:rsid w:val="005A7863"/>
    <w:rsid w:val="005B17F8"/>
    <w:rsid w:val="005B673A"/>
    <w:rsid w:val="005B6A0E"/>
    <w:rsid w:val="005C3D1D"/>
    <w:rsid w:val="005C7277"/>
    <w:rsid w:val="005C7320"/>
    <w:rsid w:val="005C7B4F"/>
    <w:rsid w:val="005C7FDB"/>
    <w:rsid w:val="005D2788"/>
    <w:rsid w:val="005D6F46"/>
    <w:rsid w:val="005D76C5"/>
    <w:rsid w:val="005E3C7D"/>
    <w:rsid w:val="005E4F5D"/>
    <w:rsid w:val="005F235B"/>
    <w:rsid w:val="005F450E"/>
    <w:rsid w:val="005F579D"/>
    <w:rsid w:val="005F6541"/>
    <w:rsid w:val="005F6ED4"/>
    <w:rsid w:val="006017A9"/>
    <w:rsid w:val="00613150"/>
    <w:rsid w:val="00616CE5"/>
    <w:rsid w:val="00616D6D"/>
    <w:rsid w:val="006220A1"/>
    <w:rsid w:val="00626AFF"/>
    <w:rsid w:val="00626CEB"/>
    <w:rsid w:val="006274A8"/>
    <w:rsid w:val="00633180"/>
    <w:rsid w:val="00633B1F"/>
    <w:rsid w:val="0063415F"/>
    <w:rsid w:val="00656078"/>
    <w:rsid w:val="00661917"/>
    <w:rsid w:val="00665FA1"/>
    <w:rsid w:val="0068066E"/>
    <w:rsid w:val="006826C2"/>
    <w:rsid w:val="00684194"/>
    <w:rsid w:val="006842A6"/>
    <w:rsid w:val="006845D0"/>
    <w:rsid w:val="0069475C"/>
    <w:rsid w:val="00694804"/>
    <w:rsid w:val="006958EE"/>
    <w:rsid w:val="00697731"/>
    <w:rsid w:val="006A2E4C"/>
    <w:rsid w:val="006A4463"/>
    <w:rsid w:val="006A4A00"/>
    <w:rsid w:val="006D51DC"/>
    <w:rsid w:val="006D53E4"/>
    <w:rsid w:val="006D6620"/>
    <w:rsid w:val="006E2770"/>
    <w:rsid w:val="006F0048"/>
    <w:rsid w:val="006F170C"/>
    <w:rsid w:val="00702215"/>
    <w:rsid w:val="00704ED3"/>
    <w:rsid w:val="007060CD"/>
    <w:rsid w:val="00707E7B"/>
    <w:rsid w:val="00710413"/>
    <w:rsid w:val="007151F4"/>
    <w:rsid w:val="00715575"/>
    <w:rsid w:val="00721620"/>
    <w:rsid w:val="00721658"/>
    <w:rsid w:val="00726D7F"/>
    <w:rsid w:val="00727025"/>
    <w:rsid w:val="00732F96"/>
    <w:rsid w:val="00735E59"/>
    <w:rsid w:val="00741699"/>
    <w:rsid w:val="0074296A"/>
    <w:rsid w:val="007468F1"/>
    <w:rsid w:val="00746FB8"/>
    <w:rsid w:val="00763BA7"/>
    <w:rsid w:val="007662B3"/>
    <w:rsid w:val="00776B33"/>
    <w:rsid w:val="007841BF"/>
    <w:rsid w:val="0078762E"/>
    <w:rsid w:val="0079242B"/>
    <w:rsid w:val="007A0F9B"/>
    <w:rsid w:val="007A2A50"/>
    <w:rsid w:val="007B1017"/>
    <w:rsid w:val="007B644A"/>
    <w:rsid w:val="007C36B1"/>
    <w:rsid w:val="007C4835"/>
    <w:rsid w:val="007C76EC"/>
    <w:rsid w:val="007F40E3"/>
    <w:rsid w:val="00802369"/>
    <w:rsid w:val="00803E4E"/>
    <w:rsid w:val="0080400F"/>
    <w:rsid w:val="008143E7"/>
    <w:rsid w:val="00814D1F"/>
    <w:rsid w:val="00820184"/>
    <w:rsid w:val="008230B7"/>
    <w:rsid w:val="00823FD7"/>
    <w:rsid w:val="00830A5E"/>
    <w:rsid w:val="00830EE5"/>
    <w:rsid w:val="0083437C"/>
    <w:rsid w:val="0083680F"/>
    <w:rsid w:val="008551CC"/>
    <w:rsid w:val="00862213"/>
    <w:rsid w:val="00865E80"/>
    <w:rsid w:val="008663C9"/>
    <w:rsid w:val="00887C94"/>
    <w:rsid w:val="00890D30"/>
    <w:rsid w:val="008939E2"/>
    <w:rsid w:val="00895956"/>
    <w:rsid w:val="008A13C2"/>
    <w:rsid w:val="008A4115"/>
    <w:rsid w:val="008A48E4"/>
    <w:rsid w:val="008A666B"/>
    <w:rsid w:val="008B1724"/>
    <w:rsid w:val="008B4670"/>
    <w:rsid w:val="008B4AEF"/>
    <w:rsid w:val="008B7972"/>
    <w:rsid w:val="008C4775"/>
    <w:rsid w:val="008E017F"/>
    <w:rsid w:val="008E0651"/>
    <w:rsid w:val="008E4BA3"/>
    <w:rsid w:val="008F2D51"/>
    <w:rsid w:val="008F33CA"/>
    <w:rsid w:val="008F3B36"/>
    <w:rsid w:val="008F4754"/>
    <w:rsid w:val="00903568"/>
    <w:rsid w:val="00903BFA"/>
    <w:rsid w:val="00903C79"/>
    <w:rsid w:val="0091162B"/>
    <w:rsid w:val="009142E5"/>
    <w:rsid w:val="009231AA"/>
    <w:rsid w:val="00931880"/>
    <w:rsid w:val="00931F83"/>
    <w:rsid w:val="00936C49"/>
    <w:rsid w:val="00937AA5"/>
    <w:rsid w:val="00937B8F"/>
    <w:rsid w:val="009411C7"/>
    <w:rsid w:val="00941C7F"/>
    <w:rsid w:val="009529DC"/>
    <w:rsid w:val="009533E4"/>
    <w:rsid w:val="00957599"/>
    <w:rsid w:val="00964F4A"/>
    <w:rsid w:val="009677C8"/>
    <w:rsid w:val="009733A1"/>
    <w:rsid w:val="0097499A"/>
    <w:rsid w:val="00982016"/>
    <w:rsid w:val="009837C9"/>
    <w:rsid w:val="0098677C"/>
    <w:rsid w:val="00987749"/>
    <w:rsid w:val="00991D78"/>
    <w:rsid w:val="009923FA"/>
    <w:rsid w:val="009945E8"/>
    <w:rsid w:val="00997D8F"/>
    <w:rsid w:val="009A0B4D"/>
    <w:rsid w:val="009A33B7"/>
    <w:rsid w:val="009A7C2B"/>
    <w:rsid w:val="009B6669"/>
    <w:rsid w:val="009C088C"/>
    <w:rsid w:val="009C508A"/>
    <w:rsid w:val="009E0CB2"/>
    <w:rsid w:val="009E0F89"/>
    <w:rsid w:val="009E4E80"/>
    <w:rsid w:val="009F007D"/>
    <w:rsid w:val="00A02FF9"/>
    <w:rsid w:val="00A04DBA"/>
    <w:rsid w:val="00A1319A"/>
    <w:rsid w:val="00A20203"/>
    <w:rsid w:val="00A21ACB"/>
    <w:rsid w:val="00A22792"/>
    <w:rsid w:val="00A23280"/>
    <w:rsid w:val="00A26BFE"/>
    <w:rsid w:val="00A274B1"/>
    <w:rsid w:val="00A521DD"/>
    <w:rsid w:val="00A53CFC"/>
    <w:rsid w:val="00A552A5"/>
    <w:rsid w:val="00A6047E"/>
    <w:rsid w:val="00A64178"/>
    <w:rsid w:val="00A700CF"/>
    <w:rsid w:val="00A7660D"/>
    <w:rsid w:val="00A76DF5"/>
    <w:rsid w:val="00A8050F"/>
    <w:rsid w:val="00A80683"/>
    <w:rsid w:val="00A9059D"/>
    <w:rsid w:val="00A92DBD"/>
    <w:rsid w:val="00A94619"/>
    <w:rsid w:val="00A974B3"/>
    <w:rsid w:val="00AB46C9"/>
    <w:rsid w:val="00AC17DD"/>
    <w:rsid w:val="00AD4646"/>
    <w:rsid w:val="00AE3926"/>
    <w:rsid w:val="00AE53E8"/>
    <w:rsid w:val="00AF13EB"/>
    <w:rsid w:val="00AF3767"/>
    <w:rsid w:val="00AF53FA"/>
    <w:rsid w:val="00AF65AF"/>
    <w:rsid w:val="00AF769E"/>
    <w:rsid w:val="00B043A2"/>
    <w:rsid w:val="00B10E81"/>
    <w:rsid w:val="00B10F17"/>
    <w:rsid w:val="00B13B96"/>
    <w:rsid w:val="00B20A72"/>
    <w:rsid w:val="00B27E6F"/>
    <w:rsid w:val="00B4175C"/>
    <w:rsid w:val="00B5024E"/>
    <w:rsid w:val="00B50FB9"/>
    <w:rsid w:val="00B629D2"/>
    <w:rsid w:val="00B66609"/>
    <w:rsid w:val="00B66972"/>
    <w:rsid w:val="00B720CE"/>
    <w:rsid w:val="00B76A98"/>
    <w:rsid w:val="00B86A4D"/>
    <w:rsid w:val="00B87860"/>
    <w:rsid w:val="00B92B63"/>
    <w:rsid w:val="00BA072B"/>
    <w:rsid w:val="00BA3FAC"/>
    <w:rsid w:val="00BA5D0A"/>
    <w:rsid w:val="00BA7144"/>
    <w:rsid w:val="00BA7D9A"/>
    <w:rsid w:val="00BB1010"/>
    <w:rsid w:val="00BB4D4D"/>
    <w:rsid w:val="00BB5915"/>
    <w:rsid w:val="00BB5FB3"/>
    <w:rsid w:val="00BC6BD8"/>
    <w:rsid w:val="00BD54C2"/>
    <w:rsid w:val="00BD6082"/>
    <w:rsid w:val="00BE1BBE"/>
    <w:rsid w:val="00BE41A6"/>
    <w:rsid w:val="00BE440F"/>
    <w:rsid w:val="00BE5C53"/>
    <w:rsid w:val="00BE6881"/>
    <w:rsid w:val="00BF08B2"/>
    <w:rsid w:val="00BF7973"/>
    <w:rsid w:val="00C00D3E"/>
    <w:rsid w:val="00C017A0"/>
    <w:rsid w:val="00C054AC"/>
    <w:rsid w:val="00C07FB6"/>
    <w:rsid w:val="00C361E7"/>
    <w:rsid w:val="00C41741"/>
    <w:rsid w:val="00C42A85"/>
    <w:rsid w:val="00C558D0"/>
    <w:rsid w:val="00C71F81"/>
    <w:rsid w:val="00C83084"/>
    <w:rsid w:val="00C90B63"/>
    <w:rsid w:val="00C92FAA"/>
    <w:rsid w:val="00C96D1E"/>
    <w:rsid w:val="00CA46B0"/>
    <w:rsid w:val="00CA5D80"/>
    <w:rsid w:val="00CA66DD"/>
    <w:rsid w:val="00CA70B0"/>
    <w:rsid w:val="00CA7D93"/>
    <w:rsid w:val="00CB00FE"/>
    <w:rsid w:val="00CB2847"/>
    <w:rsid w:val="00CB583B"/>
    <w:rsid w:val="00CD6950"/>
    <w:rsid w:val="00CE0561"/>
    <w:rsid w:val="00CE6E44"/>
    <w:rsid w:val="00CF2C36"/>
    <w:rsid w:val="00CF636E"/>
    <w:rsid w:val="00CF7AC0"/>
    <w:rsid w:val="00D01BD5"/>
    <w:rsid w:val="00D01D83"/>
    <w:rsid w:val="00D15A32"/>
    <w:rsid w:val="00D20281"/>
    <w:rsid w:val="00D25B5A"/>
    <w:rsid w:val="00D30758"/>
    <w:rsid w:val="00D37435"/>
    <w:rsid w:val="00D45860"/>
    <w:rsid w:val="00D46A38"/>
    <w:rsid w:val="00D52544"/>
    <w:rsid w:val="00D550FE"/>
    <w:rsid w:val="00D55317"/>
    <w:rsid w:val="00D57F3B"/>
    <w:rsid w:val="00D679B1"/>
    <w:rsid w:val="00D7023B"/>
    <w:rsid w:val="00D7023C"/>
    <w:rsid w:val="00D77C85"/>
    <w:rsid w:val="00D824A1"/>
    <w:rsid w:val="00D8582E"/>
    <w:rsid w:val="00D90597"/>
    <w:rsid w:val="00D91472"/>
    <w:rsid w:val="00D926BB"/>
    <w:rsid w:val="00DA1141"/>
    <w:rsid w:val="00DA317C"/>
    <w:rsid w:val="00DA4BCC"/>
    <w:rsid w:val="00DA5189"/>
    <w:rsid w:val="00DA67E9"/>
    <w:rsid w:val="00DB2546"/>
    <w:rsid w:val="00DC3AB6"/>
    <w:rsid w:val="00DC76CE"/>
    <w:rsid w:val="00DD03CB"/>
    <w:rsid w:val="00DD245D"/>
    <w:rsid w:val="00DD47AA"/>
    <w:rsid w:val="00DE2B60"/>
    <w:rsid w:val="00DE6A32"/>
    <w:rsid w:val="00E00CF8"/>
    <w:rsid w:val="00E02142"/>
    <w:rsid w:val="00E04FFE"/>
    <w:rsid w:val="00E06E90"/>
    <w:rsid w:val="00E10982"/>
    <w:rsid w:val="00E122B7"/>
    <w:rsid w:val="00E27836"/>
    <w:rsid w:val="00E325CD"/>
    <w:rsid w:val="00E62F44"/>
    <w:rsid w:val="00E6577B"/>
    <w:rsid w:val="00E71489"/>
    <w:rsid w:val="00E74049"/>
    <w:rsid w:val="00E83E0E"/>
    <w:rsid w:val="00E94BF3"/>
    <w:rsid w:val="00E959F6"/>
    <w:rsid w:val="00E976F4"/>
    <w:rsid w:val="00EB4EAF"/>
    <w:rsid w:val="00EB55DA"/>
    <w:rsid w:val="00EC5D17"/>
    <w:rsid w:val="00ED21A7"/>
    <w:rsid w:val="00ED2B06"/>
    <w:rsid w:val="00ED6E46"/>
    <w:rsid w:val="00EE1D54"/>
    <w:rsid w:val="00EE619E"/>
    <w:rsid w:val="00EE6963"/>
    <w:rsid w:val="00EF4A8D"/>
    <w:rsid w:val="00F03D9E"/>
    <w:rsid w:val="00F131D2"/>
    <w:rsid w:val="00F1342C"/>
    <w:rsid w:val="00F23042"/>
    <w:rsid w:val="00F24216"/>
    <w:rsid w:val="00F24289"/>
    <w:rsid w:val="00F24825"/>
    <w:rsid w:val="00F25FB9"/>
    <w:rsid w:val="00F30280"/>
    <w:rsid w:val="00F32706"/>
    <w:rsid w:val="00F35B4C"/>
    <w:rsid w:val="00F3736B"/>
    <w:rsid w:val="00F43D41"/>
    <w:rsid w:val="00F44B91"/>
    <w:rsid w:val="00F47B4C"/>
    <w:rsid w:val="00F5270F"/>
    <w:rsid w:val="00F60DB4"/>
    <w:rsid w:val="00F62724"/>
    <w:rsid w:val="00F63895"/>
    <w:rsid w:val="00F73FBC"/>
    <w:rsid w:val="00F82FFD"/>
    <w:rsid w:val="00F94A91"/>
    <w:rsid w:val="00F9694C"/>
    <w:rsid w:val="00FA3C6B"/>
    <w:rsid w:val="00FA3CFD"/>
    <w:rsid w:val="00FB3E5A"/>
    <w:rsid w:val="00FC250B"/>
    <w:rsid w:val="00FD20C6"/>
    <w:rsid w:val="00FE03EE"/>
    <w:rsid w:val="00FE0A05"/>
    <w:rsid w:val="00FE2283"/>
    <w:rsid w:val="00FE2C13"/>
    <w:rsid w:val="00FF1DD4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F3BB-A160-4F08-9681-E9DD97C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3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3F7"/>
    <w:rPr>
      <w:rFonts w:ascii="Arial" w:hAnsi="Arial" w:cs="Arial"/>
      <w:b/>
      <w:bCs/>
      <w:color w:val="000080"/>
      <w:lang w:val="ru-RU" w:eastAsia="ru-RU" w:bidi="ar-SA"/>
    </w:rPr>
  </w:style>
  <w:style w:type="table" w:styleId="a3">
    <w:name w:val="Table Grid"/>
    <w:basedOn w:val="a1"/>
    <w:rsid w:val="00BD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5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858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6958E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4D4D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BB4D4D"/>
    <w:rPr>
      <w:rFonts w:cs="Times New Roman"/>
      <w:b/>
      <w:bCs/>
    </w:rPr>
  </w:style>
  <w:style w:type="character" w:styleId="a8">
    <w:name w:val="Emphasis"/>
    <w:qFormat/>
    <w:rsid w:val="00CB0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E3A6-A534-4014-8483-F01081FD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7</Pages>
  <Words>2176</Words>
  <Characters>15341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2008 год</vt:lpstr>
    </vt:vector>
  </TitlesOfParts>
  <Company>Adm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2008 год</dc:title>
  <dc:subject/>
  <dc:creator>Nik</dc:creator>
  <cp:keywords/>
  <dc:description/>
  <cp:lastModifiedBy>BilichenkoLA</cp:lastModifiedBy>
  <cp:revision>54</cp:revision>
  <cp:lastPrinted>2022-01-25T02:34:00Z</cp:lastPrinted>
  <dcterms:created xsi:type="dcterms:W3CDTF">2019-02-08T08:23:00Z</dcterms:created>
  <dcterms:modified xsi:type="dcterms:W3CDTF">2022-03-28T03:44:00Z</dcterms:modified>
</cp:coreProperties>
</file>